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FC9E9" w14:textId="77777777" w:rsidR="00CF0E47" w:rsidRDefault="00131360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14:paraId="5DA1DD57" w14:textId="77777777" w:rsidR="00CF0E47" w:rsidRDefault="0013136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БОЛЬШЕЖИРОВСКОГО СЕЛЬСОВЕТА </w:t>
      </w:r>
    </w:p>
    <w:p w14:paraId="25B52973" w14:textId="77777777" w:rsidR="00CF0E47" w:rsidRDefault="0013136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ФАТЕЖСКОГО РАЙОНА</w:t>
      </w:r>
    </w:p>
    <w:p w14:paraId="3203E843" w14:textId="77777777" w:rsidR="00CF0E47" w:rsidRDefault="0013136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14:paraId="5AF210C1" w14:textId="77777777" w:rsidR="00CF0E47" w:rsidRDefault="00CF0E47">
      <w:pPr>
        <w:rPr>
          <w:rFonts w:ascii="Arial" w:hAnsi="Arial" w:cs="Arial"/>
          <w:b/>
          <w:sz w:val="32"/>
          <w:szCs w:val="32"/>
        </w:rPr>
      </w:pPr>
    </w:p>
    <w:p w14:paraId="1379A1B8" w14:textId="77777777" w:rsidR="00CF0E47" w:rsidRDefault="00CF0E47">
      <w:pPr>
        <w:rPr>
          <w:rFonts w:ascii="Arial" w:hAnsi="Arial" w:cs="Arial"/>
          <w:b/>
          <w:sz w:val="32"/>
          <w:szCs w:val="32"/>
        </w:rPr>
      </w:pPr>
    </w:p>
    <w:p w14:paraId="3C3DCF02" w14:textId="77777777" w:rsidR="00CF0E47" w:rsidRDefault="00CF0E47">
      <w:pPr>
        <w:rPr>
          <w:rFonts w:ascii="Arial" w:hAnsi="Arial" w:cs="Arial"/>
          <w:b/>
          <w:sz w:val="32"/>
          <w:szCs w:val="32"/>
        </w:rPr>
      </w:pPr>
    </w:p>
    <w:p w14:paraId="2A3B5E4A" w14:textId="140FD5DF" w:rsidR="00CF0E47" w:rsidRDefault="00131360">
      <w:pPr>
        <w:tabs>
          <w:tab w:val="left" w:pos="3045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РЕШЕНИЕ </w:t>
      </w:r>
    </w:p>
    <w:p w14:paraId="429CF933" w14:textId="77777777" w:rsidR="00CF0E47" w:rsidRDefault="00131360">
      <w:pPr>
        <w:tabs>
          <w:tab w:val="left" w:pos="3045"/>
        </w:tabs>
        <w:ind w:firstLine="709"/>
        <w:jc w:val="center"/>
      </w:pPr>
      <w:r>
        <w:rPr>
          <w:rFonts w:ascii="Arial" w:hAnsi="Arial" w:cs="Arial"/>
          <w:b/>
          <w:sz w:val="32"/>
          <w:szCs w:val="32"/>
        </w:rPr>
        <w:t>от 23 декабря 2019г. № 137</w:t>
      </w:r>
    </w:p>
    <w:p w14:paraId="1B10FBD6" w14:textId="77777777" w:rsidR="00CF0E47" w:rsidRDefault="00CF0E47">
      <w:pPr>
        <w:ind w:firstLine="709"/>
        <w:jc w:val="center"/>
        <w:rPr>
          <w:rFonts w:ascii="Arial" w:hAnsi="Arial" w:cs="Arial"/>
          <w:sz w:val="32"/>
          <w:szCs w:val="32"/>
        </w:rPr>
      </w:pPr>
    </w:p>
    <w:p w14:paraId="759A0034" w14:textId="77777777" w:rsidR="00CF0E47" w:rsidRDefault="00131360">
      <w:pPr>
        <w:ind w:firstLine="709"/>
        <w:jc w:val="center"/>
      </w:pPr>
      <w:r>
        <w:rPr>
          <w:rFonts w:ascii="Arial" w:hAnsi="Arial" w:cs="Arial"/>
          <w:b/>
          <w:sz w:val="32"/>
          <w:szCs w:val="32"/>
        </w:rPr>
        <w:t>О Бюджете муниципального образования «</w:t>
      </w:r>
      <w:proofErr w:type="spellStart"/>
      <w:r>
        <w:rPr>
          <w:rFonts w:ascii="Arial" w:hAnsi="Arial" w:cs="Arial"/>
          <w:b/>
          <w:sz w:val="32"/>
          <w:szCs w:val="32"/>
        </w:rPr>
        <w:t>Большежировский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 Фатежского района Курской области на 2020 год и плановый период </w:t>
      </w:r>
      <w:r>
        <w:rPr>
          <w:rFonts w:ascii="Arial" w:hAnsi="Arial" w:cs="Arial"/>
          <w:b/>
          <w:sz w:val="32"/>
          <w:szCs w:val="32"/>
        </w:rPr>
        <w:t>2021 и 2022 годов</w:t>
      </w:r>
    </w:p>
    <w:p w14:paraId="3006C553" w14:textId="77777777" w:rsidR="00CF0E47" w:rsidRDefault="00CF0E47">
      <w:pPr>
        <w:ind w:firstLine="709"/>
        <w:jc w:val="both"/>
        <w:rPr>
          <w:rFonts w:ascii="Arial" w:hAnsi="Arial" w:cs="Arial"/>
          <w:b/>
        </w:rPr>
      </w:pPr>
    </w:p>
    <w:p w14:paraId="0ECCD380" w14:textId="77777777" w:rsidR="00CF0E47" w:rsidRDefault="00CF0E47">
      <w:pPr>
        <w:ind w:firstLine="709"/>
        <w:jc w:val="both"/>
        <w:rPr>
          <w:rFonts w:ascii="Arial" w:hAnsi="Arial" w:cs="Arial"/>
          <w:b/>
        </w:rPr>
      </w:pPr>
    </w:p>
    <w:p w14:paraId="62DAA0E0" w14:textId="77777777" w:rsidR="00CF0E47" w:rsidRDefault="00CF0E47">
      <w:pPr>
        <w:ind w:firstLine="709"/>
        <w:jc w:val="both"/>
        <w:rPr>
          <w:rFonts w:ascii="Arial" w:hAnsi="Arial" w:cs="Arial"/>
          <w:b/>
        </w:rPr>
      </w:pPr>
    </w:p>
    <w:p w14:paraId="785AA73C" w14:textId="77777777" w:rsidR="00CF0E47" w:rsidRDefault="00131360">
      <w:pPr>
        <w:ind w:firstLine="709"/>
        <w:jc w:val="both"/>
      </w:pPr>
      <w:r>
        <w:rPr>
          <w:rFonts w:ascii="Arial" w:hAnsi="Arial" w:cs="Arial"/>
        </w:rPr>
        <w:t xml:space="preserve">Собрание депутатов </w:t>
      </w:r>
      <w:proofErr w:type="spellStart"/>
      <w:r>
        <w:rPr>
          <w:rFonts w:ascii="Arial" w:hAnsi="Arial" w:cs="Arial"/>
        </w:rPr>
        <w:t>Большежировского</w:t>
      </w:r>
      <w:proofErr w:type="spellEnd"/>
      <w:r>
        <w:rPr>
          <w:rFonts w:ascii="Arial" w:hAnsi="Arial" w:cs="Arial"/>
        </w:rPr>
        <w:t xml:space="preserve"> сельсовета Фатежского района Курской области решило: утвердить бюджет муниципального образования «</w:t>
      </w:r>
      <w:proofErr w:type="spellStart"/>
      <w:r>
        <w:rPr>
          <w:rFonts w:ascii="Arial" w:hAnsi="Arial" w:cs="Arial"/>
        </w:rPr>
        <w:t>Большежировский</w:t>
      </w:r>
      <w:proofErr w:type="spellEnd"/>
      <w:r>
        <w:rPr>
          <w:rFonts w:ascii="Arial" w:hAnsi="Arial" w:cs="Arial"/>
        </w:rPr>
        <w:t xml:space="preserve"> сельсовет» Фатежского района Курской области на 2020 год и плановый период 2021 и 202</w:t>
      </w:r>
      <w:r>
        <w:rPr>
          <w:rFonts w:ascii="Arial" w:hAnsi="Arial" w:cs="Arial"/>
        </w:rPr>
        <w:t>2 годов</w:t>
      </w:r>
    </w:p>
    <w:p w14:paraId="48CE9E49" w14:textId="77777777" w:rsidR="00CF0E47" w:rsidRDefault="00131360">
      <w:pPr>
        <w:ind w:firstLine="709"/>
        <w:jc w:val="right"/>
      </w:pPr>
      <w:proofErr w:type="spellStart"/>
      <w:r>
        <w:rPr>
          <w:rFonts w:ascii="Arial" w:hAnsi="Arial" w:cs="Arial"/>
        </w:rPr>
        <w:t>тыс.руб</w:t>
      </w:r>
      <w:proofErr w:type="spellEnd"/>
      <w:r>
        <w:rPr>
          <w:rFonts w:ascii="Arial" w:hAnsi="Arial" w:cs="Arial"/>
        </w:rPr>
        <w:t>.</w:t>
      </w:r>
    </w:p>
    <w:tbl>
      <w:tblPr>
        <w:tblW w:w="90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65"/>
        <w:gridCol w:w="1590"/>
        <w:gridCol w:w="1635"/>
        <w:gridCol w:w="1482"/>
      </w:tblGrid>
      <w:tr w:rsidR="00CF0E47" w14:paraId="75AB0A61" w14:textId="77777777"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9B292B" w14:textId="77777777" w:rsidR="00CF0E47" w:rsidRDefault="00CF0E47">
            <w:pPr>
              <w:pStyle w:val="ad"/>
              <w:rPr>
                <w:rFonts w:ascii="Arial" w:hAnsi="Arial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871783" w14:textId="77777777" w:rsidR="00CF0E47" w:rsidRDefault="00131360">
            <w:pPr>
              <w:pStyle w:val="a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2020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9DBB9B" w14:textId="77777777" w:rsidR="00CF0E47" w:rsidRDefault="00131360">
            <w:pPr>
              <w:pStyle w:val="a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2021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32F9EF" w14:textId="77777777" w:rsidR="00CF0E47" w:rsidRDefault="00131360">
            <w:pPr>
              <w:pStyle w:val="a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2022</w:t>
            </w:r>
          </w:p>
        </w:tc>
      </w:tr>
      <w:tr w:rsidR="00CF0E47" w14:paraId="5CBB845D" w14:textId="77777777"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BA3329" w14:textId="77777777" w:rsidR="00CF0E47" w:rsidRDefault="00131360">
            <w:pPr>
              <w:pStyle w:val="a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49728E" w14:textId="77777777" w:rsidR="00CF0E47" w:rsidRDefault="00131360">
            <w:pPr>
              <w:pStyle w:val="a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65,2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BC7014" w14:textId="77777777" w:rsidR="00CF0E47" w:rsidRDefault="00131360">
            <w:pPr>
              <w:pStyle w:val="a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68,1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247579" w14:textId="77777777" w:rsidR="00CF0E47" w:rsidRDefault="00131360">
            <w:pPr>
              <w:pStyle w:val="a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71,4</w:t>
            </w:r>
          </w:p>
        </w:tc>
      </w:tr>
      <w:tr w:rsidR="00CF0E47" w14:paraId="1594B36B" w14:textId="77777777"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D1C2B9" w14:textId="77777777" w:rsidR="00CF0E47" w:rsidRDefault="00131360">
            <w:pPr>
              <w:pStyle w:val="a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имущество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27EC01" w14:textId="77777777" w:rsidR="00CF0E47" w:rsidRDefault="00131360">
            <w:pPr>
              <w:pStyle w:val="a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90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95B010" w14:textId="77777777" w:rsidR="00CF0E47" w:rsidRDefault="00131360">
            <w:pPr>
              <w:pStyle w:val="a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90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903D84" w14:textId="77777777" w:rsidR="00CF0E47" w:rsidRDefault="00131360">
            <w:pPr>
              <w:pStyle w:val="a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90</w:t>
            </w:r>
          </w:p>
        </w:tc>
      </w:tr>
      <w:tr w:rsidR="00CF0E47" w14:paraId="7BA36113" w14:textId="77777777"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B3C7C6" w14:textId="77777777" w:rsidR="00CF0E47" w:rsidRDefault="00131360">
            <w:pPr>
              <w:pStyle w:val="a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03A2E1" w14:textId="77777777" w:rsidR="00CF0E47" w:rsidRDefault="00131360">
            <w:pPr>
              <w:pStyle w:val="a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1959,4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8C4674" w14:textId="77777777" w:rsidR="00CF0E47" w:rsidRDefault="00131360">
            <w:pPr>
              <w:pStyle w:val="a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1959,4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778E84" w14:textId="77777777" w:rsidR="00CF0E47" w:rsidRDefault="00131360">
            <w:pPr>
              <w:pStyle w:val="a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1959,4</w:t>
            </w:r>
          </w:p>
        </w:tc>
      </w:tr>
      <w:tr w:rsidR="00CF0E47" w14:paraId="0C11B055" w14:textId="77777777"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D0114F" w14:textId="77777777" w:rsidR="00CF0E47" w:rsidRDefault="00131360">
            <w:pPr>
              <w:pStyle w:val="a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34E3D5" w14:textId="77777777" w:rsidR="00CF0E47" w:rsidRDefault="00131360">
            <w:pPr>
              <w:pStyle w:val="a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3632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153DF1" w14:textId="77777777" w:rsidR="00CF0E47" w:rsidRDefault="00131360">
            <w:pPr>
              <w:pStyle w:val="a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3632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F61F0A" w14:textId="77777777" w:rsidR="00CF0E47" w:rsidRDefault="00131360">
            <w:pPr>
              <w:pStyle w:val="a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3632</w:t>
            </w:r>
          </w:p>
        </w:tc>
      </w:tr>
      <w:tr w:rsidR="00CF0E47" w14:paraId="7DABEF3A" w14:textId="77777777"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A65D5C" w14:textId="77777777" w:rsidR="00CF0E47" w:rsidRDefault="00131360">
            <w:pPr>
              <w:pStyle w:val="a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поступления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5859E8" w14:textId="77777777" w:rsidR="00CF0E47" w:rsidRDefault="00131360">
            <w:pPr>
              <w:pStyle w:val="a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1472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7DD7B2" w14:textId="77777777" w:rsidR="00CF0E47" w:rsidRDefault="00131360">
            <w:pPr>
              <w:pStyle w:val="a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888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C8AD45" w14:textId="77777777" w:rsidR="00CF0E47" w:rsidRDefault="00131360">
            <w:pPr>
              <w:pStyle w:val="a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889,8</w:t>
            </w:r>
          </w:p>
        </w:tc>
      </w:tr>
      <w:tr w:rsidR="00CF0E47" w14:paraId="08FB1681" w14:textId="77777777"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0588FE" w14:textId="77777777" w:rsidR="00CF0E47" w:rsidRDefault="00131360">
            <w:pPr>
              <w:pStyle w:val="ad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Всего доходов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655B1B" w14:textId="77777777" w:rsidR="00CF0E47" w:rsidRDefault="00131360">
            <w:pPr>
              <w:pStyle w:val="ad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7218,6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64E4B1" w14:textId="77777777" w:rsidR="00CF0E47" w:rsidRDefault="00131360">
            <w:pPr>
              <w:pStyle w:val="ad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6637,5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A61187" w14:textId="77777777" w:rsidR="00CF0E47" w:rsidRDefault="00131360">
            <w:pPr>
              <w:pStyle w:val="ad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6642,6</w:t>
            </w:r>
          </w:p>
        </w:tc>
      </w:tr>
      <w:tr w:rsidR="00CF0E47" w14:paraId="1CAC9868" w14:textId="77777777"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9AF7A8" w14:textId="77777777" w:rsidR="00CF0E47" w:rsidRDefault="00131360">
            <w:pPr>
              <w:pStyle w:val="a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1BA2A1" w14:textId="77777777" w:rsidR="00CF0E47" w:rsidRDefault="00131360">
            <w:pPr>
              <w:pStyle w:val="a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5337,1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3AAF9D" w14:textId="77777777" w:rsidR="00CF0E47" w:rsidRDefault="00131360">
            <w:pPr>
              <w:pStyle w:val="a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4755,8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6FEB8E" w14:textId="77777777" w:rsidR="00CF0E47" w:rsidRDefault="00131360">
            <w:pPr>
              <w:pStyle w:val="a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4760,9</w:t>
            </w:r>
          </w:p>
        </w:tc>
      </w:tr>
      <w:tr w:rsidR="00CF0E47" w14:paraId="14EC3F38" w14:textId="77777777"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5F7DF6" w14:textId="77777777" w:rsidR="00CF0E47" w:rsidRDefault="00131360">
            <w:pPr>
              <w:pStyle w:val="a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701856" w14:textId="77777777" w:rsidR="00CF0E47" w:rsidRDefault="00131360">
            <w:pPr>
              <w:pStyle w:val="a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80,7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629082" w14:textId="77777777" w:rsidR="00CF0E47" w:rsidRDefault="00131360">
            <w:pPr>
              <w:pStyle w:val="a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80,9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4E890B" w14:textId="77777777" w:rsidR="00CF0E47" w:rsidRDefault="00131360">
            <w:pPr>
              <w:pStyle w:val="a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82,9</w:t>
            </w:r>
          </w:p>
        </w:tc>
      </w:tr>
      <w:tr w:rsidR="00CF0E47" w14:paraId="28261D03" w14:textId="77777777"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42011D" w14:textId="77777777" w:rsidR="00CF0E47" w:rsidRDefault="00131360">
            <w:pPr>
              <w:pStyle w:val="a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319118" w14:textId="77777777" w:rsidR="00CF0E47" w:rsidRDefault="00131360">
            <w:pPr>
              <w:pStyle w:val="a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984493" w14:textId="77777777" w:rsidR="00CF0E47" w:rsidRDefault="00131360">
            <w:pPr>
              <w:pStyle w:val="a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8B82CF" w14:textId="77777777" w:rsidR="00CF0E47" w:rsidRDefault="00131360">
            <w:pPr>
              <w:pStyle w:val="a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CF0E47" w14:paraId="0EFC554F" w14:textId="77777777"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33BF73" w14:textId="77777777" w:rsidR="00CF0E47" w:rsidRDefault="00131360">
            <w:pPr>
              <w:pStyle w:val="a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4483EF" w14:textId="77777777" w:rsidR="00CF0E47" w:rsidRDefault="00131360">
            <w:pPr>
              <w:pStyle w:val="a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1450,8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86238B" w14:textId="77777777" w:rsidR="00CF0E47" w:rsidRDefault="00131360">
            <w:pPr>
              <w:pStyle w:val="a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1450,8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0E5C6B" w14:textId="77777777" w:rsidR="00CF0E47" w:rsidRDefault="00131360">
            <w:pPr>
              <w:pStyle w:val="a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1450,8</w:t>
            </w:r>
          </w:p>
        </w:tc>
      </w:tr>
      <w:tr w:rsidR="00CF0E47" w14:paraId="2152B774" w14:textId="77777777"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61626A" w14:textId="77777777" w:rsidR="00CF0E47" w:rsidRDefault="00131360">
            <w:pPr>
              <w:pStyle w:val="a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Социальная политика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091E27" w14:textId="77777777" w:rsidR="00CF0E47" w:rsidRDefault="00131360">
            <w:pPr>
              <w:pStyle w:val="a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D68700" w14:textId="77777777" w:rsidR="00CF0E47" w:rsidRDefault="00131360">
            <w:pPr>
              <w:pStyle w:val="a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05DF41" w14:textId="77777777" w:rsidR="00CF0E47" w:rsidRDefault="00131360">
            <w:pPr>
              <w:pStyle w:val="a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</w:t>
            </w:r>
          </w:p>
        </w:tc>
      </w:tr>
      <w:tr w:rsidR="00CF0E47" w14:paraId="41B14730" w14:textId="77777777"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5493C3" w14:textId="77777777" w:rsidR="00CF0E47" w:rsidRDefault="00131360">
            <w:pPr>
              <w:pStyle w:val="ad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Всего расходов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B589A4" w14:textId="77777777" w:rsidR="00CF0E47" w:rsidRDefault="00131360">
            <w:pPr>
              <w:pStyle w:val="ad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7218,6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6E1E56" w14:textId="77777777" w:rsidR="00CF0E47" w:rsidRDefault="00131360">
            <w:pPr>
              <w:pStyle w:val="ad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6637,5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8EA733" w14:textId="77777777" w:rsidR="00CF0E47" w:rsidRDefault="00131360">
            <w:pPr>
              <w:pStyle w:val="ad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6642,6</w:t>
            </w:r>
          </w:p>
        </w:tc>
      </w:tr>
    </w:tbl>
    <w:p w14:paraId="4904D96C" w14:textId="77777777" w:rsidR="00CF0E47" w:rsidRDefault="00CF0E47">
      <w:pPr>
        <w:widowControl w:val="0"/>
        <w:ind w:firstLine="567"/>
        <w:jc w:val="both"/>
        <w:rPr>
          <w:rFonts w:ascii="Arial" w:hAnsi="Arial" w:cs="Arial"/>
        </w:rPr>
      </w:pPr>
    </w:p>
    <w:p w14:paraId="5A15EE08" w14:textId="77777777" w:rsidR="00CF0E47" w:rsidRDefault="00131360">
      <w:pPr>
        <w:widowControl w:val="0"/>
        <w:numPr>
          <w:ilvl w:val="0"/>
          <w:numId w:val="1"/>
        </w:numPr>
        <w:ind w:left="0" w:firstLine="567"/>
        <w:jc w:val="both"/>
      </w:pPr>
      <w:r>
        <w:rPr>
          <w:rFonts w:ascii="Arial" w:hAnsi="Arial" w:cs="Arial"/>
        </w:rPr>
        <w:t xml:space="preserve">1.Решение вступает в силу со дня его подписания и подлежит обнародованию на информационных стендах и на официальном сайте </w:t>
      </w:r>
      <w:r>
        <w:rPr>
          <w:rFonts w:ascii="Arial" w:hAnsi="Arial" w:cs="Arial"/>
        </w:rPr>
        <w:lastRenderedPageBreak/>
        <w:t xml:space="preserve">Администрации </w:t>
      </w:r>
      <w:proofErr w:type="spellStart"/>
      <w:r>
        <w:rPr>
          <w:rFonts w:ascii="Arial" w:hAnsi="Arial" w:cs="Arial"/>
        </w:rPr>
        <w:t>Большежировского</w:t>
      </w:r>
      <w:proofErr w:type="spellEnd"/>
      <w:r>
        <w:rPr>
          <w:rFonts w:ascii="Arial" w:hAnsi="Arial" w:cs="Arial"/>
        </w:rPr>
        <w:t xml:space="preserve"> сельсовета Фатежского района Курской области в сети Интернет: </w:t>
      </w:r>
      <w:hyperlink r:id="rId5">
        <w:r>
          <w:rPr>
            <w:rStyle w:val="-"/>
            <w:rFonts w:ascii="Arial" w:hAnsi="Arial" w:cs="Arial"/>
            <w:color w:val="auto"/>
            <w:u w:val="none"/>
          </w:rPr>
          <w:t>http://мобольшежировский.рф</w:t>
        </w:r>
      </w:hyperlink>
      <w:r>
        <w:rPr>
          <w:rFonts w:ascii="Arial" w:hAnsi="Arial" w:cs="Arial"/>
        </w:rPr>
        <w:t>.</w:t>
      </w:r>
    </w:p>
    <w:p w14:paraId="16599508" w14:textId="77777777" w:rsidR="00CF0E47" w:rsidRDefault="00CF0E47">
      <w:pPr>
        <w:ind w:firstLine="709"/>
        <w:jc w:val="both"/>
        <w:rPr>
          <w:rFonts w:ascii="Arial" w:hAnsi="Arial" w:cs="Arial"/>
        </w:rPr>
      </w:pPr>
    </w:p>
    <w:p w14:paraId="05B70B82" w14:textId="77777777" w:rsidR="00CF0E47" w:rsidRDefault="00CF0E47">
      <w:pPr>
        <w:jc w:val="both"/>
        <w:rPr>
          <w:rFonts w:ascii="Arial" w:hAnsi="Arial" w:cs="Arial"/>
        </w:rPr>
      </w:pPr>
    </w:p>
    <w:p w14:paraId="5A412529" w14:textId="77777777" w:rsidR="00CF0E47" w:rsidRDefault="00CF0E47">
      <w:pPr>
        <w:jc w:val="both"/>
        <w:rPr>
          <w:rFonts w:ascii="Arial" w:hAnsi="Arial" w:cs="Arial"/>
        </w:rPr>
      </w:pPr>
    </w:p>
    <w:p w14:paraId="103B72CF" w14:textId="77777777" w:rsidR="00CF0E47" w:rsidRDefault="001313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Собрания депутатов </w:t>
      </w:r>
    </w:p>
    <w:p w14:paraId="53B02BAA" w14:textId="77777777" w:rsidR="00CF0E47" w:rsidRDefault="0013136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Большежировского</w:t>
      </w:r>
      <w:proofErr w:type="spellEnd"/>
      <w:r>
        <w:rPr>
          <w:rFonts w:ascii="Arial" w:hAnsi="Arial" w:cs="Arial"/>
        </w:rPr>
        <w:t xml:space="preserve"> сельсовета </w:t>
      </w:r>
    </w:p>
    <w:p w14:paraId="28880901" w14:textId="77777777" w:rsidR="00CF0E47" w:rsidRDefault="00131360">
      <w:pPr>
        <w:tabs>
          <w:tab w:val="left" w:pos="72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Фатежского района Курской области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Г.В.Николаенко</w:t>
      </w:r>
      <w:proofErr w:type="spellEnd"/>
    </w:p>
    <w:p w14:paraId="05CE2297" w14:textId="77777777" w:rsidR="00CF0E47" w:rsidRDefault="00CF0E47">
      <w:pPr>
        <w:jc w:val="both"/>
        <w:rPr>
          <w:rFonts w:ascii="Arial" w:hAnsi="Arial" w:cs="Arial"/>
        </w:rPr>
      </w:pPr>
    </w:p>
    <w:p w14:paraId="5011A94F" w14:textId="77777777" w:rsidR="00CF0E47" w:rsidRDefault="001313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Большежировского</w:t>
      </w:r>
      <w:proofErr w:type="spellEnd"/>
      <w:r>
        <w:rPr>
          <w:rFonts w:ascii="Arial" w:hAnsi="Arial" w:cs="Arial"/>
        </w:rPr>
        <w:t xml:space="preserve"> сельсовета</w:t>
      </w:r>
    </w:p>
    <w:p w14:paraId="50992D37" w14:textId="77777777" w:rsidR="00CF0E47" w:rsidRDefault="00131360">
      <w:pPr>
        <w:tabs>
          <w:tab w:val="left" w:pos="7230"/>
        </w:tabs>
      </w:pPr>
      <w:r>
        <w:rPr>
          <w:rFonts w:ascii="Arial" w:hAnsi="Arial" w:cs="Arial"/>
        </w:rPr>
        <w:t xml:space="preserve">Фатежского района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У.Н.Субботина</w:t>
      </w:r>
      <w:proofErr w:type="spellEnd"/>
    </w:p>
    <w:sectPr w:rsidR="00CF0E47">
      <w:pgSz w:w="11906" w:h="16838"/>
      <w:pgMar w:top="1134" w:right="1416" w:bottom="1134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7890"/>
    <w:multiLevelType w:val="multilevel"/>
    <w:tmpl w:val="F1005356"/>
    <w:lvl w:ilvl="0">
      <w:start w:val="1"/>
      <w:numFmt w:val="decimal"/>
      <w:lvlText w:val="%1."/>
      <w:lvlJc w:val="left"/>
      <w:pPr>
        <w:tabs>
          <w:tab w:val="num" w:pos="360"/>
        </w:tabs>
        <w:ind w:left="2089" w:hanging="1020"/>
      </w:pPr>
      <w:rPr>
        <w:rFonts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189" w:hanging="180"/>
      </w:pPr>
    </w:lvl>
  </w:abstractNum>
  <w:abstractNum w:abstractNumId="1" w15:restartNumberingAfterBreak="0">
    <w:nsid w:val="362A361A"/>
    <w:multiLevelType w:val="multilevel"/>
    <w:tmpl w:val="64CE95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0E47"/>
    <w:rsid w:val="00131360"/>
    <w:rsid w:val="00CF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0DAE"/>
  <w15:docId w15:val="{7859F805-A646-4458-8135-91731EC9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rFonts w:ascii="Times New Roman" w:hAnsi="Times New Roman"/>
      <w:sz w:val="24"/>
      <w:szCs w:val="24"/>
      <w:vertAlign w:val="superscript"/>
    </w:rPr>
  </w:style>
  <w:style w:type="character" w:customStyle="1" w:styleId="FootnoteCharacters">
    <w:name w:val="Footnote Characters"/>
    <w:semiHidden/>
    <w:qFormat/>
    <w:rsid w:val="001B7E42"/>
    <w:rPr>
      <w:rFonts w:ascii="Times New Roman" w:hAnsi="Times New Roman"/>
      <w:sz w:val="24"/>
      <w:szCs w:val="24"/>
      <w:vertAlign w:val="superscript"/>
    </w:rPr>
  </w:style>
  <w:style w:type="character" w:styleId="a4">
    <w:name w:val="Strong"/>
    <w:uiPriority w:val="22"/>
    <w:qFormat/>
    <w:rsid w:val="00726779"/>
    <w:rPr>
      <w:b/>
      <w:bCs/>
    </w:rPr>
  </w:style>
  <w:style w:type="character" w:customStyle="1" w:styleId="-">
    <w:name w:val="Интернет-ссылка"/>
    <w:uiPriority w:val="99"/>
    <w:unhideWhenUsed/>
    <w:rsid w:val="00832AF7"/>
    <w:rPr>
      <w:color w:val="0000FF"/>
      <w:u w:val="single"/>
    </w:rPr>
  </w:style>
  <w:style w:type="character" w:customStyle="1" w:styleId="ListLabel1">
    <w:name w:val="ListLabel 1"/>
    <w:qFormat/>
    <w:rPr>
      <w:rFonts w:cs="Times New Roman"/>
      <w:b w:val="0"/>
      <w:i w:val="0"/>
      <w:color w:val="FF00FF"/>
      <w:sz w:val="24"/>
      <w:szCs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 w:val="0"/>
      <w:i w:val="0"/>
      <w:sz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rFonts w:ascii="Arial" w:hAnsi="Arial" w:cs="Arial"/>
      <w:b w:val="0"/>
    </w:rPr>
  </w:style>
  <w:style w:type="character" w:customStyle="1" w:styleId="ListLabel12">
    <w:name w:val="ListLabel 12"/>
    <w:qFormat/>
    <w:rPr>
      <w:rFonts w:ascii="Arial" w:hAnsi="Arial" w:cs="Arial"/>
      <w:color w:val="auto"/>
      <w:u w:val="none"/>
    </w:rPr>
  </w:style>
  <w:style w:type="character" w:customStyle="1" w:styleId="a5">
    <w:name w:val="Посещённая гиперссылка"/>
    <w:rPr>
      <w:color w:val="800000"/>
      <w:u w:val="single"/>
      <w:lang/>
    </w:rPr>
  </w:style>
  <w:style w:type="character" w:customStyle="1" w:styleId="ListLabel13">
    <w:name w:val="ListLabel 13"/>
    <w:qFormat/>
    <w:rPr>
      <w:rFonts w:ascii="Arial" w:hAnsi="Arial" w:cs="Arial"/>
      <w:b w:val="0"/>
    </w:rPr>
  </w:style>
  <w:style w:type="character" w:customStyle="1" w:styleId="ListLabel14">
    <w:name w:val="ListLabel 14"/>
    <w:qFormat/>
    <w:rPr>
      <w:rFonts w:ascii="Arial" w:hAnsi="Arial" w:cs="Arial"/>
      <w:color w:val="auto"/>
      <w:u w:val="none"/>
    </w:rPr>
  </w:style>
  <w:style w:type="character" w:customStyle="1" w:styleId="ListLabel15">
    <w:name w:val="ListLabel 15"/>
    <w:qFormat/>
    <w:rPr>
      <w:rFonts w:ascii="Arial" w:hAnsi="Arial" w:cs="Arial"/>
      <w:b w:val="0"/>
    </w:rPr>
  </w:style>
  <w:style w:type="character" w:customStyle="1" w:styleId="ListLabel16">
    <w:name w:val="ListLabel 16"/>
    <w:qFormat/>
    <w:rPr>
      <w:rFonts w:ascii="Arial" w:hAnsi="Arial" w:cs="Arial"/>
      <w:color w:val="auto"/>
      <w:u w:val="none"/>
    </w:rPr>
  </w:style>
  <w:style w:type="character" w:customStyle="1" w:styleId="ListLabel17">
    <w:name w:val="ListLabel 17"/>
    <w:qFormat/>
    <w:rPr>
      <w:rFonts w:ascii="Arial" w:hAnsi="Arial" w:cs="Arial"/>
      <w:b w:val="0"/>
    </w:rPr>
  </w:style>
  <w:style w:type="character" w:customStyle="1" w:styleId="ListLabel18">
    <w:name w:val="ListLabel 18"/>
    <w:qFormat/>
    <w:rPr>
      <w:rFonts w:ascii="Arial" w:hAnsi="Arial" w:cs="Arial"/>
      <w:color w:val="auto"/>
      <w:u w:val="none"/>
    </w:rPr>
  </w:style>
  <w:style w:type="character" w:customStyle="1" w:styleId="ListLabel19">
    <w:name w:val="ListLabel 19"/>
    <w:qFormat/>
    <w:rPr>
      <w:rFonts w:cs="Arial"/>
      <w:b w:val="0"/>
    </w:rPr>
  </w:style>
  <w:style w:type="character" w:customStyle="1" w:styleId="ListLabel20">
    <w:name w:val="ListLabel 20"/>
    <w:qFormat/>
    <w:rPr>
      <w:rFonts w:ascii="Arial" w:hAnsi="Arial" w:cs="Arial"/>
      <w:color w:val="auto"/>
      <w:u w:val="none"/>
    </w:rPr>
  </w:style>
  <w:style w:type="character" w:customStyle="1" w:styleId="ListLabel21">
    <w:name w:val="ListLabel 21"/>
    <w:qFormat/>
    <w:rPr>
      <w:rFonts w:cs="Arial"/>
      <w:b w:val="0"/>
    </w:rPr>
  </w:style>
  <w:style w:type="character" w:customStyle="1" w:styleId="ListLabel22">
    <w:name w:val="ListLabel 22"/>
    <w:qFormat/>
    <w:rPr>
      <w:rFonts w:ascii="Arial" w:hAnsi="Arial" w:cs="Arial"/>
      <w:color w:val="auto"/>
      <w:u w:val="none"/>
    </w:rPr>
  </w:style>
  <w:style w:type="paragraph" w:styleId="a6">
    <w:name w:val="Title"/>
    <w:basedOn w:val="a"/>
    <w:next w:val="a7"/>
    <w:qFormat/>
    <w:rsid w:val="003C3292"/>
    <w:pPr>
      <w:keepNext/>
      <w:spacing w:line="360" w:lineRule="auto"/>
      <w:ind w:firstLine="510"/>
      <w:jc w:val="center"/>
    </w:pPr>
    <w:rPr>
      <w:bCs/>
      <w:iCs/>
      <w:kern w:val="2"/>
      <w:sz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rsid w:val="003C3292"/>
    <w:rPr>
      <w:b/>
      <w:bCs/>
      <w:sz w:val="20"/>
      <w:szCs w:val="20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z-0">
    <w:name w:val="z-0"/>
    <w:basedOn w:val="a"/>
    <w:qFormat/>
    <w:rsid w:val="00586CD4"/>
    <w:pPr>
      <w:keepNext/>
      <w:keepLines/>
      <w:suppressAutoHyphens/>
      <w:spacing w:before="480" w:line="360" w:lineRule="auto"/>
      <w:ind w:firstLine="510"/>
      <w:jc w:val="center"/>
    </w:pPr>
    <w:rPr>
      <w:b/>
      <w:bCs/>
      <w:caps/>
      <w:kern w:val="2"/>
      <w:sz w:val="32"/>
      <w:szCs w:val="28"/>
      <w:lang w:val="en-US" w:eastAsia="en-US"/>
    </w:rPr>
  </w:style>
  <w:style w:type="paragraph" w:styleId="ab">
    <w:name w:val="footnote text"/>
    <w:basedOn w:val="a"/>
    <w:semiHidden/>
    <w:rsid w:val="001B7E42"/>
    <w:pPr>
      <w:spacing w:line="360" w:lineRule="auto"/>
      <w:ind w:firstLine="510"/>
      <w:jc w:val="both"/>
    </w:pPr>
    <w:rPr>
      <w:kern w:val="2"/>
      <w:sz w:val="20"/>
      <w:szCs w:val="20"/>
    </w:rPr>
  </w:style>
  <w:style w:type="paragraph" w:styleId="3">
    <w:name w:val="Body Text Indent 3"/>
    <w:basedOn w:val="a"/>
    <w:qFormat/>
    <w:rsid w:val="001B7E42"/>
    <w:pPr>
      <w:spacing w:line="360" w:lineRule="auto"/>
      <w:ind w:firstLine="720"/>
      <w:jc w:val="both"/>
    </w:pPr>
    <w:rPr>
      <w:kern w:val="2"/>
      <w:sz w:val="28"/>
    </w:rPr>
  </w:style>
  <w:style w:type="paragraph" w:customStyle="1" w:styleId="pp-List-1">
    <w:name w:val="pp-List-1"/>
    <w:basedOn w:val="a"/>
    <w:qFormat/>
    <w:rsid w:val="001B7E42"/>
    <w:pPr>
      <w:tabs>
        <w:tab w:val="left" w:pos="851"/>
      </w:tabs>
      <w:spacing w:before="40" w:line="360" w:lineRule="auto"/>
      <w:jc w:val="both"/>
    </w:pPr>
    <w:rPr>
      <w:bCs/>
      <w:kern w:val="2"/>
      <w:lang w:eastAsia="en-US"/>
    </w:rPr>
  </w:style>
  <w:style w:type="paragraph" w:customStyle="1" w:styleId="z-Razdel">
    <w:name w:val="z-Razdel"/>
    <w:basedOn w:val="a"/>
    <w:qFormat/>
    <w:rsid w:val="001B7E42"/>
    <w:pPr>
      <w:keepNext/>
      <w:keepLines/>
      <w:tabs>
        <w:tab w:val="right" w:pos="397"/>
        <w:tab w:val="left" w:pos="510"/>
      </w:tabs>
      <w:suppressAutoHyphens/>
      <w:spacing w:after="480" w:line="360" w:lineRule="auto"/>
      <w:ind w:left="510" w:hanging="510"/>
    </w:pPr>
    <w:rPr>
      <w:b/>
      <w:kern w:val="2"/>
      <w:sz w:val="40"/>
      <w:szCs w:val="32"/>
      <w:lang w:eastAsia="en-US"/>
    </w:rPr>
  </w:style>
  <w:style w:type="paragraph" w:customStyle="1" w:styleId="TPrilog">
    <w:name w:val="TPrilog"/>
    <w:basedOn w:val="a"/>
    <w:qFormat/>
    <w:rsid w:val="006A3386"/>
    <w:pPr>
      <w:keepNext/>
      <w:spacing w:before="240" w:after="120" w:line="360" w:lineRule="auto"/>
      <w:ind w:firstLine="510"/>
      <w:jc w:val="right"/>
    </w:pPr>
    <w:rPr>
      <w:rFonts w:ascii="Arial" w:hAnsi="Arial"/>
      <w:b/>
      <w:bCs/>
      <w:iCs/>
      <w:kern w:val="2"/>
    </w:rPr>
  </w:style>
  <w:style w:type="paragraph" w:customStyle="1" w:styleId="HHPrilog">
    <w:name w:val="HHPrilog"/>
    <w:basedOn w:val="a"/>
    <w:qFormat/>
    <w:rsid w:val="006A3386"/>
    <w:pPr>
      <w:keepNext/>
      <w:keepLines/>
      <w:suppressAutoHyphens/>
      <w:spacing w:before="320" w:after="600" w:line="360" w:lineRule="auto"/>
      <w:jc w:val="center"/>
    </w:pPr>
    <w:rPr>
      <w:rFonts w:ascii="Arial" w:hAnsi="Arial"/>
      <w:kern w:val="2"/>
      <w:lang w:eastAsia="en-US"/>
    </w:rPr>
  </w:style>
  <w:style w:type="paragraph" w:customStyle="1" w:styleId="TPrilogSection">
    <w:name w:val="TPrilogSection"/>
    <w:basedOn w:val="2"/>
    <w:qFormat/>
    <w:rsid w:val="006A3386"/>
    <w:pPr>
      <w:spacing w:before="480" w:after="280" w:line="360" w:lineRule="auto"/>
      <w:jc w:val="center"/>
    </w:pPr>
    <w:rPr>
      <w:kern w:val="2"/>
    </w:rPr>
  </w:style>
  <w:style w:type="paragraph" w:customStyle="1" w:styleId="TPrilogSubsection">
    <w:name w:val="TPrilogSubsection"/>
    <w:basedOn w:val="a"/>
    <w:qFormat/>
    <w:rsid w:val="006A3386"/>
    <w:pPr>
      <w:spacing w:before="120" w:after="120" w:line="360" w:lineRule="auto"/>
      <w:ind w:firstLine="510"/>
    </w:pPr>
    <w:rPr>
      <w:szCs w:val="20"/>
    </w:rPr>
  </w:style>
  <w:style w:type="paragraph" w:styleId="2">
    <w:name w:val="Body Text 2"/>
    <w:basedOn w:val="a"/>
    <w:qFormat/>
    <w:rsid w:val="006A3386"/>
    <w:pPr>
      <w:spacing w:after="120" w:line="480" w:lineRule="auto"/>
    </w:pPr>
  </w:style>
  <w:style w:type="paragraph" w:styleId="ac">
    <w:name w:val="header"/>
    <w:basedOn w:val="a"/>
    <w:rsid w:val="00F24D36"/>
    <w:pPr>
      <w:tabs>
        <w:tab w:val="center" w:pos="4677"/>
        <w:tab w:val="right" w:pos="9355"/>
      </w:tabs>
      <w:spacing w:line="360" w:lineRule="auto"/>
      <w:ind w:firstLine="510"/>
      <w:jc w:val="both"/>
    </w:pPr>
    <w:rPr>
      <w:kern w:val="2"/>
    </w:rPr>
  </w:style>
  <w:style w:type="paragraph" w:customStyle="1" w:styleId="justify2">
    <w:name w:val="justify2"/>
    <w:basedOn w:val="a"/>
    <w:qFormat/>
    <w:rsid w:val="00F24D36"/>
    <w:pPr>
      <w:spacing w:beforeAutospacing="1" w:afterAutospacing="1" w:line="360" w:lineRule="auto"/>
      <w:ind w:firstLine="510"/>
      <w:jc w:val="both"/>
    </w:pPr>
    <w:rPr>
      <w:kern w:val="2"/>
    </w:rPr>
  </w:style>
  <w:style w:type="paragraph" w:customStyle="1" w:styleId="HHtab">
    <w:name w:val="HHtab"/>
    <w:basedOn w:val="a"/>
    <w:qFormat/>
    <w:rsid w:val="00955312"/>
    <w:pPr>
      <w:keepNext/>
      <w:keepLines/>
      <w:suppressAutoHyphens/>
      <w:spacing w:after="120" w:line="360" w:lineRule="auto"/>
      <w:ind w:firstLine="510"/>
      <w:jc w:val="center"/>
    </w:pPr>
    <w:rPr>
      <w:rFonts w:ascii="Arial" w:hAnsi="Arial"/>
      <w:kern w:val="2"/>
      <w:sz w:val="22"/>
      <w:lang w:val="en-US" w:eastAsia="en-US"/>
    </w:rPr>
  </w:style>
  <w:style w:type="paragraph" w:customStyle="1" w:styleId="TTab">
    <w:name w:val="TTab"/>
    <w:basedOn w:val="a9"/>
    <w:qFormat/>
    <w:rsid w:val="003C3292"/>
    <w:pPr>
      <w:keepNext/>
      <w:spacing w:before="240" w:after="120" w:line="360" w:lineRule="auto"/>
      <w:ind w:firstLine="510"/>
      <w:jc w:val="right"/>
    </w:pPr>
    <w:rPr>
      <w:rFonts w:ascii="Arial" w:hAnsi="Arial"/>
      <w:iCs/>
      <w:kern w:val="2"/>
      <w:sz w:val="22"/>
      <w:szCs w:val="24"/>
    </w:rPr>
  </w:style>
  <w:style w:type="paragraph" w:customStyle="1" w:styleId="z-2">
    <w:name w:val="z-2"/>
    <w:basedOn w:val="a"/>
    <w:qFormat/>
    <w:rsid w:val="003C3292"/>
    <w:pPr>
      <w:keepNext/>
      <w:keepLines/>
      <w:tabs>
        <w:tab w:val="right" w:pos="737"/>
        <w:tab w:val="left" w:pos="851"/>
      </w:tabs>
      <w:suppressAutoHyphens/>
      <w:spacing w:before="480" w:after="120" w:line="360" w:lineRule="auto"/>
      <w:ind w:left="851" w:hanging="851"/>
    </w:pPr>
    <w:rPr>
      <w:b/>
      <w:i/>
      <w:kern w:val="2"/>
      <w:sz w:val="36"/>
      <w:lang w:val="en-US" w:eastAsia="en-US"/>
    </w:rPr>
  </w:style>
  <w:style w:type="paragraph" w:customStyle="1" w:styleId="p-List-abc">
    <w:name w:val="p-List-abc"/>
    <w:basedOn w:val="a"/>
    <w:qFormat/>
    <w:rsid w:val="003C3292"/>
    <w:pPr>
      <w:tabs>
        <w:tab w:val="left" w:pos="360"/>
      </w:tabs>
      <w:spacing w:before="40" w:line="360" w:lineRule="auto"/>
      <w:jc w:val="both"/>
    </w:pPr>
    <w:rPr>
      <w:kern w:val="2"/>
      <w:lang w:eastAsia="en-US"/>
    </w:rPr>
  </w:style>
  <w:style w:type="paragraph" w:customStyle="1" w:styleId="ad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73;&#1086;&#1083;&#1100;&#1096;&#1077;&#1078;&#1080;&#1088;&#1086;&#1074;&#1089;&#1082;&#1080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235</Words>
  <Characters>1343</Characters>
  <Application>Microsoft Office Word</Application>
  <DocSecurity>0</DocSecurity>
  <Lines>11</Lines>
  <Paragraphs>3</Paragraphs>
  <ScaleCrop>false</ScaleCrop>
  <Company>ОНБ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реализации вопросов местного самоуправления в сфере культуры городских и сельских поселений, муниципальных районов</dc:title>
  <dc:subject/>
  <dc:creator>Методист</dc:creator>
  <dc:description/>
  <cp:lastModifiedBy>KONSTANTINE</cp:lastModifiedBy>
  <cp:revision>9</cp:revision>
  <cp:lastPrinted>2019-12-27T09:44:00Z</cp:lastPrinted>
  <dcterms:created xsi:type="dcterms:W3CDTF">2019-12-27T09:49:00Z</dcterms:created>
  <dcterms:modified xsi:type="dcterms:W3CDTF">2023-06-26T12:20:00Z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ОНБ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