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25" w:rsidRDefault="00A62C25" w:rsidP="00A62C25">
      <w:pPr>
        <w:jc w:val="center"/>
      </w:pPr>
      <w:r>
        <w:rPr>
          <w:rFonts w:cs="Arial"/>
          <w:noProof/>
          <w:lang w:eastAsia="ru-RU"/>
        </w:rPr>
        <w:drawing>
          <wp:inline distT="0" distB="0" distL="0" distR="0">
            <wp:extent cx="89535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АДМИНИСТРАЦИЯ </w:t>
      </w: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БОЛЬШЕЖИРОВСКОГО СЕЛЬСОВЕТА </w:t>
      </w: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ФАТЕЖСКОГО РАЙОНА </w:t>
      </w: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от 23 октября 2020 года № 62</w:t>
      </w: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Style w:val="a7"/>
          <w:rFonts w:ascii="Arial" w:hAnsi="Arial" w:cs="Arial"/>
          <w:sz w:val="32"/>
          <w:szCs w:val="27"/>
          <w:shd w:val="clear" w:color="auto" w:fill="FFFFFF"/>
        </w:rPr>
        <w:t xml:space="preserve">Об утверждении Реестра муниципального имущества </w:t>
      </w:r>
      <w:r w:rsidRPr="00A62C25">
        <w:rPr>
          <w:rFonts w:ascii="Arial" w:hAnsi="Arial" w:cs="Arial"/>
          <w:b/>
          <w:sz w:val="32"/>
          <w:szCs w:val="24"/>
        </w:rPr>
        <w:t>муниципального образования «</w:t>
      </w:r>
      <w:proofErr w:type="spellStart"/>
      <w:r w:rsidRPr="00A62C25">
        <w:rPr>
          <w:rFonts w:ascii="Arial" w:hAnsi="Arial" w:cs="Arial"/>
          <w:b/>
          <w:sz w:val="32"/>
          <w:szCs w:val="24"/>
        </w:rPr>
        <w:t>Большежировский</w:t>
      </w:r>
      <w:proofErr w:type="spellEnd"/>
      <w:r w:rsidRPr="00A62C25">
        <w:rPr>
          <w:rFonts w:ascii="Arial" w:hAnsi="Arial" w:cs="Arial"/>
          <w:b/>
          <w:sz w:val="32"/>
          <w:szCs w:val="24"/>
        </w:rPr>
        <w:t xml:space="preserve"> сельсовет»  </w:t>
      </w:r>
      <w:proofErr w:type="spellStart"/>
      <w:r w:rsidRPr="00A62C25">
        <w:rPr>
          <w:rFonts w:ascii="Arial" w:hAnsi="Arial" w:cs="Arial"/>
          <w:b/>
          <w:sz w:val="32"/>
          <w:szCs w:val="24"/>
        </w:rPr>
        <w:t>Фатежского</w:t>
      </w:r>
      <w:proofErr w:type="spellEnd"/>
      <w:r w:rsidRPr="00A62C25">
        <w:rPr>
          <w:rFonts w:ascii="Arial" w:hAnsi="Arial" w:cs="Arial"/>
          <w:b/>
          <w:sz w:val="32"/>
          <w:szCs w:val="24"/>
        </w:rPr>
        <w:t xml:space="preserve"> района Курской области</w:t>
      </w:r>
    </w:p>
    <w:p w:rsidR="00A62C25" w:rsidRP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A62C25" w:rsidRDefault="00A62C25" w:rsidP="00A62C25">
      <w:pPr>
        <w:pStyle w:val="ConsPlusNormal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соответствии с </w:t>
      </w:r>
      <w:hyperlink r:id="rId8" w:history="1">
        <w:r>
          <w:rPr>
            <w:rStyle w:val="a6"/>
            <w:rFonts w:ascii="Arial" w:hAnsi="Arial" w:cs="Arial"/>
            <w:szCs w:val="24"/>
          </w:rPr>
          <w:t>частью 5 статьи 51</w:t>
        </w:r>
      </w:hyperlink>
      <w:r>
        <w:rPr>
          <w:rFonts w:ascii="Arial" w:hAnsi="Arial" w:cs="Arial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Cs w:val="24"/>
          </w:rPr>
          <w:t>2003 г</w:t>
        </w:r>
      </w:smartTag>
      <w:r>
        <w:rPr>
          <w:rFonts w:ascii="Arial" w:hAnsi="Arial" w:cs="Arial"/>
          <w:szCs w:val="24"/>
        </w:rPr>
        <w:t>. N 131-ФЗ «Об общих принципах организации местного самоуправления в Российской Федерации»</w:t>
      </w:r>
      <w:proofErr w:type="gramStart"/>
      <w:r>
        <w:rPr>
          <w:rFonts w:ascii="Arial" w:hAnsi="Arial" w:cs="Arial"/>
          <w:szCs w:val="24"/>
        </w:rPr>
        <w:t xml:space="preserve"> ,</w:t>
      </w:r>
      <w:proofErr w:type="gramEnd"/>
      <w:r>
        <w:rPr>
          <w:rFonts w:ascii="Arial" w:hAnsi="Arial" w:cs="Arial"/>
          <w:szCs w:val="24"/>
        </w:rPr>
        <w:t xml:space="preserve"> с </w:t>
      </w:r>
      <w:hyperlink r:id="rId9" w:history="1">
        <w:r>
          <w:rPr>
            <w:rStyle w:val="a6"/>
            <w:rFonts w:ascii="Arial" w:hAnsi="Arial" w:cs="Arial"/>
            <w:szCs w:val="24"/>
          </w:rPr>
          <w:t>пунктом 5.2.28(59)</w:t>
        </w:r>
      </w:hyperlink>
      <w:r>
        <w:rPr>
          <w:rFonts w:ascii="Arial" w:hAnsi="Arial" w:cs="Arial"/>
          <w:szCs w:val="24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Arial" w:hAnsi="Arial" w:cs="Arial"/>
            <w:szCs w:val="24"/>
          </w:rPr>
          <w:t>2008 г</w:t>
        </w:r>
      </w:smartTag>
      <w:r>
        <w:rPr>
          <w:rFonts w:ascii="Arial" w:hAnsi="Arial" w:cs="Arial"/>
          <w:szCs w:val="24"/>
        </w:rPr>
        <w:t xml:space="preserve">. N 437, приказом  Минэкономразвития РФ от 30.08.2011 N 424 «Об утверждении Порядка ведения органами </w:t>
      </w:r>
      <w:proofErr w:type="gramStart"/>
      <w:r>
        <w:rPr>
          <w:rFonts w:ascii="Arial" w:hAnsi="Arial" w:cs="Arial"/>
          <w:szCs w:val="24"/>
        </w:rPr>
        <w:t>местного самоуправления реестров муниципального имущества», Уставом муниципального образования «</w:t>
      </w:r>
      <w:proofErr w:type="spellStart"/>
      <w:r>
        <w:rPr>
          <w:rFonts w:ascii="Arial" w:hAnsi="Arial" w:cs="Arial"/>
          <w:szCs w:val="24"/>
        </w:rPr>
        <w:t>Большежировский</w:t>
      </w:r>
      <w:proofErr w:type="spellEnd"/>
      <w:r>
        <w:rPr>
          <w:rFonts w:ascii="Arial" w:hAnsi="Arial" w:cs="Arial"/>
          <w:szCs w:val="24"/>
        </w:rPr>
        <w:t xml:space="preserve"> сельсовет» </w:t>
      </w:r>
      <w:proofErr w:type="spellStart"/>
      <w:r>
        <w:rPr>
          <w:rFonts w:ascii="Arial" w:hAnsi="Arial" w:cs="Arial"/>
          <w:szCs w:val="24"/>
        </w:rPr>
        <w:t>Фатежского</w:t>
      </w:r>
      <w:proofErr w:type="spellEnd"/>
      <w:r>
        <w:rPr>
          <w:rFonts w:ascii="Arial" w:hAnsi="Arial" w:cs="Arial"/>
          <w:szCs w:val="24"/>
        </w:rPr>
        <w:t xml:space="preserve"> района  Курской области (с изменениями и дополнениями),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szCs w:val="24"/>
        </w:rPr>
        <w:t>Большежировский</w:t>
      </w:r>
      <w:proofErr w:type="spellEnd"/>
      <w:r>
        <w:rPr>
          <w:rFonts w:ascii="Arial" w:hAnsi="Arial" w:cs="Arial"/>
          <w:szCs w:val="24"/>
        </w:rPr>
        <w:t xml:space="preserve"> сельсовет» </w:t>
      </w:r>
      <w:proofErr w:type="spellStart"/>
      <w:r>
        <w:rPr>
          <w:rFonts w:ascii="Arial" w:hAnsi="Arial" w:cs="Arial"/>
          <w:szCs w:val="24"/>
        </w:rPr>
        <w:t>Фатежского</w:t>
      </w:r>
      <w:proofErr w:type="spellEnd"/>
      <w:r>
        <w:rPr>
          <w:rFonts w:ascii="Arial" w:hAnsi="Arial" w:cs="Arial"/>
          <w:szCs w:val="24"/>
        </w:rPr>
        <w:t xml:space="preserve"> района  Курской области, утвержденного  решением Собрания депутатов </w:t>
      </w:r>
      <w:proofErr w:type="spellStart"/>
      <w:r>
        <w:rPr>
          <w:rFonts w:ascii="Arial" w:hAnsi="Arial" w:cs="Arial"/>
          <w:szCs w:val="24"/>
        </w:rPr>
        <w:t>Большежировского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Фатежского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№ 42 от 11.10.2016г. Администрация </w:t>
      </w:r>
      <w:proofErr w:type="spellStart"/>
      <w:r>
        <w:rPr>
          <w:rFonts w:ascii="Arial" w:hAnsi="Arial" w:cs="Arial"/>
          <w:szCs w:val="24"/>
        </w:rPr>
        <w:t>Большежировского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Фатежского</w:t>
      </w:r>
      <w:proofErr w:type="spellEnd"/>
      <w:r>
        <w:rPr>
          <w:rFonts w:ascii="Arial" w:hAnsi="Arial" w:cs="Arial"/>
          <w:szCs w:val="24"/>
        </w:rPr>
        <w:t xml:space="preserve"> района постановляет:</w:t>
      </w:r>
      <w:proofErr w:type="gramEnd"/>
    </w:p>
    <w:p w:rsidR="00A62C25" w:rsidRDefault="00A62C25" w:rsidP="00A62C25">
      <w:pPr>
        <w:pStyle w:val="ConsPlusNormal"/>
        <w:ind w:firstLine="851"/>
        <w:jc w:val="both"/>
        <w:rPr>
          <w:rFonts w:ascii="Arial" w:hAnsi="Arial" w:cs="Arial"/>
          <w:szCs w:val="24"/>
        </w:rPr>
      </w:pPr>
    </w:p>
    <w:p w:rsidR="00A62C25" w:rsidRDefault="00A62C25" w:rsidP="00A62C25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прилагаемый реестр муниципального имущества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Большежировский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A62C25" w:rsidRDefault="00A62C25" w:rsidP="00A62C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размещение реестра муниципального имущества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Большежировский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сети Интернет: </w:t>
      </w:r>
      <w:hyperlink r:id="rId10" w:history="1">
        <w:r>
          <w:rPr>
            <w:rStyle w:val="a6"/>
            <w:rFonts w:ascii="Arial" w:hAnsi="Arial" w:cs="Arial"/>
            <w:sz w:val="24"/>
            <w:szCs w:val="24"/>
          </w:rPr>
          <w:t>http://мобольшежировский.рф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62C25" w:rsidRDefault="00A62C25" w:rsidP="00A62C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A62C25" w:rsidRDefault="00A62C25" w:rsidP="00A62C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вступает в силу с момента его обнародования. </w:t>
      </w:r>
    </w:p>
    <w:p w:rsidR="00A62C25" w:rsidRDefault="00A62C25" w:rsidP="00A62C25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A62C25" w:rsidRDefault="00A62C25" w:rsidP="00A62C25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A62C25" w:rsidRDefault="00A62C25" w:rsidP="00A62C25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A62C25" w:rsidRDefault="00A62C25" w:rsidP="00A62C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Глава </w:t>
      </w:r>
      <w:proofErr w:type="spellStart"/>
      <w:r>
        <w:rPr>
          <w:rFonts w:ascii="Arial" w:hAnsi="Arial" w:cs="Arial"/>
          <w:sz w:val="24"/>
        </w:rPr>
        <w:t>Большежировского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A62C25" w:rsidRDefault="00A62C25" w:rsidP="00A62C25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spellStart"/>
      <w:r>
        <w:rPr>
          <w:rFonts w:ascii="Arial" w:hAnsi="Arial" w:cs="Arial"/>
          <w:sz w:val="24"/>
        </w:rPr>
        <w:t>Фатежского</w:t>
      </w:r>
      <w:proofErr w:type="spellEnd"/>
      <w:r>
        <w:rPr>
          <w:rFonts w:ascii="Arial" w:hAnsi="Arial" w:cs="Arial"/>
          <w:sz w:val="24"/>
        </w:rPr>
        <w:t xml:space="preserve"> района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У.Н.Субботина</w:t>
      </w:r>
      <w:proofErr w:type="spellEnd"/>
    </w:p>
    <w:p w:rsidR="00A62C25" w:rsidRDefault="00A62C25" w:rsidP="00A62C25">
      <w:pPr>
        <w:spacing w:after="0" w:line="240" w:lineRule="auto"/>
        <w:jc w:val="right"/>
        <w:rPr>
          <w:rFonts w:ascii="Arial" w:hAnsi="Arial" w:cs="Arial"/>
          <w:b/>
        </w:rPr>
      </w:pPr>
      <w:r w:rsidRPr="00A62C25">
        <w:rPr>
          <w:rFonts w:ascii="Arial" w:hAnsi="Arial" w:cs="Arial"/>
          <w:b/>
        </w:rPr>
        <w:lastRenderedPageBreak/>
        <w:t xml:space="preserve">Приложение к Постановлению Администрации </w:t>
      </w:r>
    </w:p>
    <w:p w:rsidR="00A62C25" w:rsidRDefault="00A62C25" w:rsidP="00A62C25">
      <w:pPr>
        <w:spacing w:after="0" w:line="240" w:lineRule="auto"/>
        <w:jc w:val="right"/>
        <w:rPr>
          <w:rFonts w:ascii="Arial" w:hAnsi="Arial" w:cs="Arial"/>
          <w:b/>
        </w:rPr>
      </w:pPr>
      <w:proofErr w:type="spellStart"/>
      <w:r w:rsidRPr="00A62C25">
        <w:rPr>
          <w:rFonts w:ascii="Arial" w:hAnsi="Arial" w:cs="Arial"/>
          <w:b/>
        </w:rPr>
        <w:t>Большежировского</w:t>
      </w:r>
      <w:proofErr w:type="spellEnd"/>
      <w:r w:rsidRPr="00A62C25">
        <w:rPr>
          <w:rFonts w:ascii="Arial" w:hAnsi="Arial" w:cs="Arial"/>
          <w:b/>
        </w:rPr>
        <w:t xml:space="preserve"> сельсовета </w:t>
      </w:r>
      <w:proofErr w:type="spellStart"/>
      <w:r w:rsidRPr="00A62C25">
        <w:rPr>
          <w:rFonts w:ascii="Arial" w:hAnsi="Arial" w:cs="Arial"/>
          <w:b/>
        </w:rPr>
        <w:t>Фатежского</w:t>
      </w:r>
      <w:proofErr w:type="spellEnd"/>
      <w:r w:rsidRPr="00A62C25">
        <w:rPr>
          <w:rFonts w:ascii="Arial" w:hAnsi="Arial" w:cs="Arial"/>
          <w:b/>
        </w:rPr>
        <w:t xml:space="preserve"> района</w:t>
      </w:r>
    </w:p>
    <w:p w:rsidR="00A62C25" w:rsidRPr="00A62C25" w:rsidRDefault="00A62C25" w:rsidP="00A62C25">
      <w:pPr>
        <w:spacing w:after="0" w:line="240" w:lineRule="auto"/>
        <w:jc w:val="right"/>
        <w:rPr>
          <w:rFonts w:ascii="Arial" w:hAnsi="Arial" w:cs="Arial"/>
          <w:b/>
        </w:rPr>
      </w:pPr>
      <w:r w:rsidRPr="00A62C25">
        <w:rPr>
          <w:rFonts w:ascii="Arial" w:hAnsi="Arial" w:cs="Arial"/>
          <w:b/>
        </w:rPr>
        <w:t xml:space="preserve"> от 23.10.2020г. № 62</w:t>
      </w:r>
    </w:p>
    <w:p w:rsidR="00A62C25" w:rsidRDefault="00A62C25" w:rsidP="00E17F9C">
      <w:pPr>
        <w:spacing w:after="0" w:line="240" w:lineRule="auto"/>
      </w:pPr>
    </w:p>
    <w:p w:rsidR="00A62C25" w:rsidRDefault="00A62C25" w:rsidP="00E17F9C">
      <w:pPr>
        <w:spacing w:after="0" w:line="240" w:lineRule="auto"/>
      </w:pPr>
    </w:p>
    <w:p w:rsidR="00A62C25" w:rsidRDefault="00A62C25" w:rsidP="00A62C2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A62C25">
        <w:rPr>
          <w:rStyle w:val="a7"/>
          <w:rFonts w:ascii="Arial" w:hAnsi="Arial" w:cs="Arial"/>
          <w:sz w:val="28"/>
          <w:szCs w:val="27"/>
          <w:shd w:val="clear" w:color="auto" w:fill="FFFFFF"/>
        </w:rPr>
        <w:t>Реестр</w:t>
      </w:r>
      <w:r w:rsidRPr="00A62C25">
        <w:rPr>
          <w:rStyle w:val="a7"/>
          <w:rFonts w:ascii="Arial" w:hAnsi="Arial" w:cs="Arial"/>
          <w:sz w:val="28"/>
          <w:szCs w:val="27"/>
          <w:shd w:val="clear" w:color="auto" w:fill="FFFFFF"/>
        </w:rPr>
        <w:t xml:space="preserve"> </w:t>
      </w:r>
      <w:r>
        <w:rPr>
          <w:rStyle w:val="a7"/>
          <w:rFonts w:ascii="Arial" w:hAnsi="Arial" w:cs="Arial"/>
          <w:sz w:val="32"/>
          <w:szCs w:val="27"/>
          <w:shd w:val="clear" w:color="auto" w:fill="FFFFFF"/>
        </w:rPr>
        <w:t xml:space="preserve">муниципального имущества </w:t>
      </w:r>
      <w:r>
        <w:rPr>
          <w:rFonts w:ascii="Arial" w:hAnsi="Arial" w:cs="Arial"/>
          <w:b/>
          <w:sz w:val="32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24"/>
        </w:rPr>
        <w:t>Большежировский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сельсовет»  </w:t>
      </w:r>
    </w:p>
    <w:p w:rsidR="00A62C25" w:rsidRDefault="00A62C25" w:rsidP="00A62C25">
      <w:pPr>
        <w:spacing w:after="0" w:line="240" w:lineRule="auto"/>
        <w:jc w:val="center"/>
        <w:rPr>
          <w:rStyle w:val="a7"/>
          <w:rFonts w:ascii="Arial" w:hAnsi="Arial" w:cs="Arial"/>
          <w:sz w:val="28"/>
          <w:szCs w:val="27"/>
          <w:shd w:val="clear" w:color="auto" w:fill="FFFFFF"/>
        </w:rPr>
      </w:pPr>
      <w:proofErr w:type="spellStart"/>
      <w:r>
        <w:rPr>
          <w:rFonts w:ascii="Arial" w:hAnsi="Arial" w:cs="Arial"/>
          <w:b/>
          <w:sz w:val="32"/>
          <w:szCs w:val="24"/>
        </w:rPr>
        <w:t>Фатежского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района Курской области</w:t>
      </w:r>
    </w:p>
    <w:p w:rsidR="00A62C25" w:rsidRPr="00A62C25" w:rsidRDefault="00A62C25" w:rsidP="00A62C25">
      <w:pPr>
        <w:spacing w:after="0" w:line="240" w:lineRule="auto"/>
        <w:jc w:val="center"/>
        <w:rPr>
          <w:sz w:val="20"/>
        </w:rPr>
      </w:pPr>
    </w:p>
    <w:tbl>
      <w:tblPr>
        <w:tblW w:w="5336" w:type="pct"/>
        <w:tblCellSpacing w:w="0" w:type="dxa"/>
        <w:tblInd w:w="-6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1"/>
        <w:gridCol w:w="2535"/>
        <w:gridCol w:w="1593"/>
        <w:gridCol w:w="1565"/>
        <w:gridCol w:w="622"/>
        <w:gridCol w:w="1802"/>
        <w:gridCol w:w="1025"/>
      </w:tblGrid>
      <w:tr w:rsidR="00D90B79" w:rsidRPr="00116386" w:rsidTr="00D90B79">
        <w:trPr>
          <w:trHeight w:val="16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D90B79" w:rsidRDefault="00035000" w:rsidP="0011161A">
            <w:pPr>
              <w:suppressAutoHyphens/>
              <w:spacing w:after="0" w:line="240" w:lineRule="auto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  <w:t>п</w:t>
            </w:r>
            <w:proofErr w:type="gramEnd"/>
            <w:r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  <w:t>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9" w:rsidRPr="00D90B79" w:rsidRDefault="00D90B79">
            <w:pPr>
              <w:suppressAutoHyphens/>
              <w:spacing w:after="0" w:line="240" w:lineRule="auto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  <w:t>Наименование объекта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9" w:rsidRPr="00D90B79" w:rsidRDefault="00D90B79">
            <w:pPr>
              <w:suppressAutoHyphens/>
              <w:spacing w:after="0" w:line="240" w:lineRule="auto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  <w:t>Адрес объекта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9" w:rsidRPr="00D90B79" w:rsidRDefault="00D90B79">
            <w:pPr>
              <w:spacing w:after="0" w:line="240" w:lineRule="auto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  <w:t>Характеристики объекта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9" w:rsidRPr="00D90B79" w:rsidRDefault="00D90B79">
            <w:pPr>
              <w:suppressAutoHyphens/>
              <w:spacing w:after="0" w:line="240" w:lineRule="auto"/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b/>
                <w:kern w:val="2"/>
                <w:sz w:val="16"/>
                <w:szCs w:val="16"/>
                <w:lang w:eastAsia="hi-IN" w:bidi="hi-IN"/>
              </w:rPr>
              <w:t>Год ввода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9" w:rsidRPr="00D90B79" w:rsidRDefault="00D90B79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90B79">
              <w:rPr>
                <w:rFonts w:ascii="Arial" w:hAnsi="Arial" w:cs="Arial"/>
                <w:b/>
                <w:sz w:val="16"/>
                <w:szCs w:val="16"/>
              </w:rPr>
              <w:t>Сведения о сделках с недвижимым имуществом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9" w:rsidRPr="00D90B79" w:rsidRDefault="00E17F9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Прочие </w:t>
            </w:r>
          </w:p>
        </w:tc>
      </w:tr>
      <w:tr w:rsidR="00D90B79" w:rsidRPr="00116386" w:rsidTr="00D90B79">
        <w:trPr>
          <w:trHeight w:val="165"/>
          <w:tblCellSpacing w:w="0" w:type="dxa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D90B79" w:rsidRDefault="00D90B79" w:rsidP="001116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СООРУЖЕНИЯ</w:t>
            </w:r>
          </w:p>
        </w:tc>
      </w:tr>
      <w:tr w:rsidR="00D90B79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11161A" w:rsidRDefault="00D90B79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D90B79" w:rsidRDefault="00D90B7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Б-Жирово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D90B79" w:rsidRDefault="00D90B7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с. Большое Жирово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D90B79" w:rsidRDefault="00D90B79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Объем 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D90B79" w:rsidRPr="00D90B79" w:rsidRDefault="00D90B7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D90B79" w:rsidRDefault="00D90B7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D90B79" w:rsidRDefault="00D90B7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79" w:rsidRPr="00D90B79" w:rsidRDefault="00BB39A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 Скважина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с. Большое Жирово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76м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Выписка из ЕГРН от 09.04.2019 г., кадастровый номер  46:25:040006:36, расположена на земельном участке с кадастровым номером 46:25:040006:34 площадью 2351 м</w:t>
            </w:r>
            <w:proofErr w:type="gram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795B86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Длина 2.5км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Выписка из ЕГРН от 16.06.2020 г., кадастровый номер  46:25:000006:1037, протяженность 2500 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795B86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Водонапорная башня Кочеток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307117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Кочеток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Выписка из ЕГРН от 22.05.2019, кадастровый номер 46:25:040002:20,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расположена на земельном участке с кадастровым номером 46:25:040002:19 площадью 580 </w:t>
            </w:r>
            <w:proofErr w:type="spell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кв.м</w:t>
            </w:r>
            <w:proofErr w:type="spellEnd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Договор безвозмездного пользования муниципальным имуществом от 25.09.2020г. (на основании муниципальной преференции от </w:t>
            </w: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>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795B86">
              <w:rPr>
                <w:rFonts w:ascii="Arial" w:hAnsi="Arial" w:cs="Arial"/>
                <w:sz w:val="16"/>
                <w:szCs w:val="16"/>
              </w:rPr>
              <w:lastRenderedPageBreak/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Скважина Кочеток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307117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очеток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85м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Выписка из ЕГРН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 от 22.05.2019 ,кадастровый номер 46:25:040101:73, расположена на земельном участке с кадастровым номером 46:25:040101:72 площадью  2718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кв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70777F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Кочеток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307117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Кочеток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2.5км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70777F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Кутасовка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д.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Кутасовка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Выписка из ЕГРН, </w:t>
            </w:r>
            <w:proofErr w:type="spell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св</w:t>
            </w:r>
            <w:proofErr w:type="spellEnd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 xml:space="preserve">-во о </w:t>
            </w:r>
            <w:proofErr w:type="spell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гос</w:t>
            </w:r>
            <w:proofErr w:type="gram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ег</w:t>
            </w:r>
            <w:proofErr w:type="spellEnd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 xml:space="preserve">. от 08.04.2019, кадастровый номер 46:25:040901:86, расположена на земельном участке с кадастровым  номером 46:25:040901:84 площадью 812 </w:t>
            </w:r>
            <w:proofErr w:type="spell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кв.м</w:t>
            </w:r>
            <w:proofErr w:type="spellEnd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70777F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Кутасовка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утасовка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76м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Выписка из ЕГРН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 от 08.04.2019 ,кадастровый </w:t>
            </w: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 xml:space="preserve">номер 46:25:040901:85, расположена на земельном участке с кадастровым номером 46:25:040901:84  площадью  812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кв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Договор безвозмездного пользования муниципальным имуществом от 25.09.2020г. (на основании </w:t>
            </w: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>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FF7C7E">
              <w:rPr>
                <w:rFonts w:ascii="Arial" w:hAnsi="Arial" w:cs="Arial"/>
                <w:sz w:val="16"/>
                <w:szCs w:val="16"/>
              </w:rPr>
              <w:lastRenderedPageBreak/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д.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Кутасовка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1.0км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FF7C7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с. Большое Жирово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FF7C7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 Скважина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с. Большое Жирово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76м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FF7C7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1.5км 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FF7C7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Ушаково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307117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д. Ушаково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Выписка из ЕГРН от 21.05.2019, кадастровый номер 46:25:040003:34, расположена на земельном участке с кадастровым  номером 46:25:040003:31 площадью 1920 </w:t>
            </w:r>
            <w:proofErr w:type="spell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кв.м</w:t>
            </w:r>
            <w:proofErr w:type="spellEnd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FF7C7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307117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д. Ушаково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80м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Выписка из ЕГРН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 от 21.05.2019 ,кадастровый номер 46:25:04003:33, расположена на земельном участке с кадастровым номером 46:25:040003:31  площадью  1920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кв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FF7C7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307117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д. Ушаково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0.9км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5D7BA9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Чернышевка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307117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д.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Чернышевка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Выписка из ЕГРН. от 22.05.2019, кадастровый номер 46:25:041401:49, расположена на земельном участке с кадастровым  номером 46:25:041401:45 площадью 1000 </w:t>
            </w:r>
            <w:proofErr w:type="spell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кв.м</w:t>
            </w:r>
            <w:proofErr w:type="spellEnd"/>
            <w:proofErr w:type="gram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5D7BA9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ернышевка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76 метров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Выписка из ЕГРН от 21.05.2019 ,кадастровый номер 46:25:041401:48, расположена на земельном участке с кадастровым номером 46:25:041401:45  площадью  1000 </w:t>
            </w:r>
            <w:proofErr w:type="spell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gram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DE0FB1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ершышевка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1.2км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DE0FB1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д.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Скрипеевка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Выписка из ЕГРН от 08.04.2019, кадастровый номер 46:25:040007:16 расположена на земельном участке с кадастровым  номером 46:25:040007:14 площадью 676 </w:t>
            </w:r>
            <w:proofErr w:type="spell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gram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BA401D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д.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Скрипеевка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80м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Выписка из ЕГРН от 08.04.2019 ,кадастровый номер 46:25:040007:15, расположена на земельном участке с кадастровым номером 46:25:040007:13  площадью  2067 </w:t>
            </w:r>
            <w:proofErr w:type="spell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кв</w:t>
            </w:r>
            <w:proofErr w:type="gramStart"/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BA401D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д.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Скрипеевка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0.8км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442028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айский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442028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х.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Майский</w:t>
            </w:r>
            <w:proofErr w:type="gram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айский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96м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Выписка из ЕГРН 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от 21.05.2019, кадастровый номер 46:25:040602:32, расположена на земельном участке с кадастровым номером 46:25:040602:30 площадью  2970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AB4A02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307116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айский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1.184км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AB4A02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Мелешинка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AB4A02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Мелешинка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EB0108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Мелешинка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Протяженность 2.5км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EB0108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с. Новое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Сдобниково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Объем 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EB0108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с. Новое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Сдобниково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75м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126EF5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с. Новое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Сдобниково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Протяженность 3.5км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126EF5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ромская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C6121B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ромская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C6121B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ромская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Протяженность 2.5км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5908CF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Амелин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5908CF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Амелин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60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5908CF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Амелин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Протяженность 3.5км</w:t>
            </w:r>
          </w:p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AC0FAA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rHeight w:val="1395"/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 w:rsidP="00116386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Башня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 w:rsidP="00116386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Кукуевка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 w:rsidP="001163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35000" w:rsidRPr="00D90B79" w:rsidRDefault="00035000" w:rsidP="001163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 w:rsidP="00116386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 w:rsidP="00116386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Default="00035000">
            <w:r w:rsidRPr="00AC0FAA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Кукуевка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80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AC0FAA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Кукуевка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Протяженность 4.0км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9A3E86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Долгий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95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Договор безвозмездного пользования муниципальным </w:t>
            </w: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>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9A3E86">
              <w:rPr>
                <w:rFonts w:ascii="Arial" w:hAnsi="Arial" w:cs="Arial"/>
                <w:sz w:val="16"/>
                <w:szCs w:val="16"/>
              </w:rPr>
              <w:lastRenderedPageBreak/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Ёмкость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307113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Долгий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1,5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9A3E86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Кукуевка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Объем 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961F33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Кукуевка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90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961F33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Кукуевка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Протяженность 1.0км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961F33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Горки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Договор безвозмездного пользования муниципальным имуществом от 25.09.2020г. (на основании муниципальной </w:t>
            </w: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>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894DA2">
              <w:rPr>
                <w:rFonts w:ascii="Arial" w:hAnsi="Arial" w:cs="Arial"/>
                <w:sz w:val="16"/>
                <w:szCs w:val="16"/>
              </w:rPr>
              <w:lastRenderedPageBreak/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Горки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82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894DA2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Горки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Протяженность 2.5км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061CFD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Ёмкость 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Афонюшенский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3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061CFD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Афонюшенский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80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061CFD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Афонюшенский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Протяженность 4.5км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7F07E7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Александровский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7F07E7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Александровский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70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E16A65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Александровский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Протяженность 2.5км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E16A65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Башня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артеневский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15 м</w:t>
            </w:r>
            <w:r w:rsidRPr="00D90B7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90B79">
              <w:rPr>
                <w:rFonts w:ascii="Arial" w:hAnsi="Arial" w:cs="Arial"/>
                <w:color w:val="000000"/>
                <w:sz w:val="16"/>
                <w:szCs w:val="16"/>
              </w:rPr>
              <w:t>высота 12м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E16A65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Скважина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артеневский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Глубина 102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Договор безвозмездного пользования муниципальным 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E32625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Водопровод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Курская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>артеневский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Протяженность 1.0км</w:t>
            </w:r>
          </w:p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металл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Договор безвозмездного пользования муниципальным </w:t>
            </w: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>имуществом от 25.09.2020г. (на основании муниципальной преференции от 08.09.2020г.) с АО «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Курскоблводоканал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000" w:rsidRDefault="00035000">
            <w:r w:rsidRPr="00E32625">
              <w:rPr>
                <w:rFonts w:ascii="Arial" w:hAnsi="Arial" w:cs="Arial"/>
                <w:sz w:val="16"/>
                <w:szCs w:val="16"/>
              </w:rPr>
              <w:lastRenderedPageBreak/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Минискважина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307113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ореневка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E32625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Минискважина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307113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ореневка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702EEB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Минискважина</w:t>
            </w:r>
            <w:proofErr w:type="spellEnd"/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 w:rsidP="00EC497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307113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лынино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702EEB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Минискважина</w:t>
            </w:r>
            <w:proofErr w:type="spellEnd"/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 w:rsidP="004326A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307117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алое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702EEB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Минискважина</w:t>
            </w:r>
            <w:proofErr w:type="spellEnd"/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 w:rsidP="004326A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етное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702EEB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 w:rsidP="00EC497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омилин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Колодезь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12695 м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702EEB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высокого давления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 w:rsidP="00EC497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307113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Большежировский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 w:rsidP="00EC49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23303 м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702EEB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11161A" w:rsidRPr="00116386" w:rsidTr="0011161A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161A" w:rsidRPr="00D90B79" w:rsidRDefault="0011161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ЗДАНИЯ</w:t>
            </w:r>
          </w:p>
        </w:tc>
      </w:tr>
      <w:tr w:rsidR="00035000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Администрации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5E291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Дома культуры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5E291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Сарай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 w:rsidP="004326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Керамзит блок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5E291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Туалет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Керамзит блок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5E291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Производственный корпус № 3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дерево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5E291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Производственный корпус № 4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дерево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5E291E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Дома культуры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 w:rsidP="00D74A2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307117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алое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326304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амбулатории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щитовой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D90B79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326304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  <w:r>
              <w:rPr>
                <w:rFonts w:ascii="Arial" w:hAnsi="Arial" w:cs="Arial"/>
                <w:sz w:val="16"/>
                <w:szCs w:val="16"/>
              </w:rPr>
              <w:t xml:space="preserve"> № 78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F87B84">
              <w:rPr>
                <w:rFonts w:ascii="Arial" w:hAnsi="Arial" w:cs="Arial"/>
                <w:sz w:val="16"/>
                <w:szCs w:val="16"/>
              </w:rPr>
              <w:t>щитовой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1937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326304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035000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Pr="0011161A" w:rsidRDefault="00035000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D533E4"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 w:rsidRPr="00D533E4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533E4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 w:rsidRPr="00D533E4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D533E4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533E4"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 w:rsidRPr="00D533E4"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  <w:r>
              <w:rPr>
                <w:rFonts w:ascii="Arial" w:hAnsi="Arial" w:cs="Arial"/>
                <w:sz w:val="16"/>
                <w:szCs w:val="16"/>
              </w:rPr>
              <w:t xml:space="preserve"> № 76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F87B84">
              <w:rPr>
                <w:rFonts w:ascii="Arial" w:hAnsi="Arial" w:cs="Arial"/>
                <w:sz w:val="16"/>
                <w:szCs w:val="16"/>
              </w:rPr>
              <w:t>щитовой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1937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5000" w:rsidRDefault="00035000">
            <w:r w:rsidRPr="00326304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A62C25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11161A" w:rsidRDefault="00A62C25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D533E4"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 w:rsidRPr="00D533E4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533E4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 w:rsidRPr="00D533E4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D533E4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533E4"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 w:rsidRPr="00D533E4"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  <w:r>
              <w:rPr>
                <w:rFonts w:ascii="Arial" w:hAnsi="Arial" w:cs="Arial"/>
                <w:sz w:val="16"/>
                <w:szCs w:val="16"/>
              </w:rPr>
              <w:t xml:space="preserve"> № 80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F87B84">
              <w:rPr>
                <w:rFonts w:ascii="Arial" w:hAnsi="Arial" w:cs="Arial"/>
                <w:sz w:val="16"/>
                <w:szCs w:val="16"/>
              </w:rPr>
              <w:t>щитовой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6866F2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A62C25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11161A" w:rsidRDefault="00A62C25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D533E4"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 w:rsidRPr="00D533E4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533E4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 w:rsidRPr="00D533E4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D533E4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533E4"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 w:rsidRPr="00D533E4"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  <w:r>
              <w:rPr>
                <w:rFonts w:ascii="Arial" w:hAnsi="Arial" w:cs="Arial"/>
                <w:sz w:val="16"/>
                <w:szCs w:val="16"/>
              </w:rPr>
              <w:t xml:space="preserve"> № 102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F87B84">
              <w:rPr>
                <w:rFonts w:ascii="Arial" w:hAnsi="Arial" w:cs="Arial"/>
                <w:sz w:val="16"/>
                <w:szCs w:val="16"/>
              </w:rPr>
              <w:t>щитовой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1954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6866F2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A62C25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11161A" w:rsidRDefault="00A62C25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D533E4"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 w:rsidRPr="00D533E4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533E4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 w:rsidRPr="00D533E4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D533E4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533E4"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 w:rsidRPr="00D533E4"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  <w:r>
              <w:rPr>
                <w:rFonts w:ascii="Arial" w:hAnsi="Arial" w:cs="Arial"/>
                <w:sz w:val="16"/>
                <w:szCs w:val="16"/>
              </w:rPr>
              <w:t xml:space="preserve"> № 104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F87B84">
              <w:rPr>
                <w:rFonts w:ascii="Arial" w:hAnsi="Arial" w:cs="Arial"/>
                <w:sz w:val="16"/>
                <w:szCs w:val="16"/>
              </w:rPr>
              <w:t>щитовой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1954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6866F2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A62C25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11161A" w:rsidRDefault="00A62C25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Дома культуры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307113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елешинка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6866F2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A62C25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11161A" w:rsidRDefault="00A62C25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Склад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307113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елешинка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6866F2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A62C25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11161A" w:rsidRDefault="00A62C25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 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307113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елешинка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660C6A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A62C25" w:rsidRPr="00116386" w:rsidTr="0011161A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11161A" w:rsidRDefault="00A62C25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Администрации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307113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елешинка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 w:rsidP="008C53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660C6A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A62C25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11161A" w:rsidRDefault="00A62C25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Здание Дома культуры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Александровский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 w:rsidP="008C53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кирпич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D90B79" w:rsidRDefault="00A62C25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Default="00A62C25">
            <w:r w:rsidRPr="00660C6A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A62C25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11161A" w:rsidRDefault="00A62C25" w:rsidP="0011161A">
            <w:pPr>
              <w:pStyle w:val="a3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Pr="00D90B79" w:rsidRDefault="00A62C25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Здание Администрации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Pr="00D90B79" w:rsidRDefault="00A62C25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Кукуевка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Pr="00D90B79" w:rsidRDefault="00A62C25">
            <w:pPr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кирпич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Pr="00D90B79" w:rsidRDefault="00A62C25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Pr="00D90B79" w:rsidRDefault="00A62C25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Default="00A62C25">
            <w:r w:rsidRPr="00660C6A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A62C25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2C25" w:rsidRPr="0011161A" w:rsidRDefault="00A62C25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Pr="00D90B79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Гараж 2-х секционный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Pr="00D90B79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 xml:space="preserve">307114 </w:t>
            </w:r>
            <w:proofErr w:type="gramStart"/>
            <w:r w:rsidRPr="00D90B79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D90B79">
              <w:rPr>
                <w:rFonts w:ascii="Arial" w:hAnsi="Arial" w:cs="Arial"/>
                <w:sz w:val="16"/>
                <w:szCs w:val="16"/>
              </w:rPr>
              <w:t xml:space="preserve"> обл.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 w:rsidRPr="00D90B79">
              <w:rPr>
                <w:rFonts w:ascii="Arial" w:hAnsi="Arial" w:cs="Arial"/>
                <w:sz w:val="16"/>
                <w:szCs w:val="16"/>
              </w:rPr>
              <w:t xml:space="preserve"> р-</w:t>
            </w: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 xml:space="preserve">н х. </w:t>
            </w:r>
            <w:proofErr w:type="spellStart"/>
            <w:r w:rsidRPr="00D90B79">
              <w:rPr>
                <w:rFonts w:ascii="Arial" w:hAnsi="Arial" w:cs="Arial"/>
                <w:sz w:val="16"/>
                <w:szCs w:val="16"/>
              </w:rPr>
              <w:t>Кукуевка</w:t>
            </w:r>
            <w:proofErr w:type="spellEnd"/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Pr="00D90B79" w:rsidRDefault="00A62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lastRenderedPageBreak/>
              <w:t>кирпич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Pr="00D90B79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90B79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Pr="00D90B79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2C25" w:rsidRDefault="00A62C25">
            <w:r w:rsidRPr="00660C6A"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11161A" w:rsidRPr="00116386" w:rsidTr="0011161A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161A" w:rsidRPr="00D90B79" w:rsidRDefault="004326A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ДОРОГИ</w:t>
            </w:r>
          </w:p>
        </w:tc>
      </w:tr>
      <w:tr w:rsidR="0011161A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161A" w:rsidRPr="0011161A" w:rsidRDefault="0011161A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161A" w:rsidRPr="00D90B79" w:rsidRDefault="004326A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Подъездная дорога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161A" w:rsidRPr="00D90B79" w:rsidRDefault="004326A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161A" w:rsidRDefault="008C53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1,1 км</w:t>
            </w:r>
          </w:p>
          <w:p w:rsidR="008C53FD" w:rsidRPr="00D90B79" w:rsidRDefault="008C53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Асфальт </w:t>
            </w: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161A" w:rsidRPr="00D90B79" w:rsidRDefault="0011161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161A" w:rsidRPr="00D90B79" w:rsidRDefault="0011161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161A" w:rsidRPr="00D90B79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EC497A" w:rsidRPr="00116386" w:rsidTr="00EC497A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497A" w:rsidRPr="00D90B79" w:rsidRDefault="00EC497A" w:rsidP="00EC497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АРТОБЪЕКТЫ</w:t>
            </w:r>
          </w:p>
        </w:tc>
      </w:tr>
      <w:tr w:rsidR="00EC497A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497A" w:rsidRPr="0011161A" w:rsidRDefault="00EC497A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497A" w:rsidRDefault="00EC497A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Памятный знак ВОВ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497A" w:rsidRDefault="00EC497A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ольшое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Жирово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497A" w:rsidRPr="00D90B79" w:rsidRDefault="00EC49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497A" w:rsidRPr="00D90B79" w:rsidRDefault="00EC497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497A" w:rsidRPr="00D90B79" w:rsidRDefault="00EC497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497A" w:rsidRPr="00D90B79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казне</w:t>
            </w:r>
          </w:p>
        </w:tc>
      </w:tr>
      <w:tr w:rsidR="008C53FD" w:rsidRPr="00116386" w:rsidTr="008C53FD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53FD" w:rsidRDefault="00951090" w:rsidP="008C53F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ЗЕМЕЛЬНЫЕ</w:t>
            </w:r>
            <w:r w:rsidR="008C53FD">
              <w:rPr>
                <w:rFonts w:ascii="Arial" w:hAnsi="Arial" w:cs="Arial"/>
                <w:sz w:val="16"/>
                <w:szCs w:val="16"/>
              </w:rPr>
              <w:t xml:space="preserve"> УЧАСТКИ</w:t>
            </w:r>
          </w:p>
        </w:tc>
      </w:tr>
      <w:tr w:rsidR="008C53FD" w:rsidRPr="00116386" w:rsidTr="00D90B79">
        <w:trPr>
          <w:tblCellSpacing w:w="0" w:type="dxa"/>
        </w:trPr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53FD" w:rsidRPr="0011161A" w:rsidRDefault="008C53FD" w:rsidP="0011161A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53FD" w:rsidRDefault="008C53FD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с кадастровым номером 46:25:000000:774</w:t>
            </w:r>
          </w:p>
        </w:tc>
        <w:tc>
          <w:tcPr>
            <w:tcW w:w="7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53FD" w:rsidRDefault="008C53FD" w:rsidP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307116 Курская область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Большежировский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53FD" w:rsidRDefault="008C53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Площадь </w:t>
            </w:r>
          </w:p>
          <w:p w:rsidR="008C53FD" w:rsidRPr="00D90B79" w:rsidRDefault="008C53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2408000 м</w:t>
            </w:r>
            <w:proofErr w:type="gramStart"/>
            <w:r w:rsidRPr="008C53F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53FD" w:rsidRPr="00D90B79" w:rsidRDefault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53FD" w:rsidRDefault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 аренды №1от 06.10.2017г.</w:t>
            </w:r>
          </w:p>
          <w:p w:rsidR="008C53FD" w:rsidRPr="00D90B79" w:rsidRDefault="008C53FD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ООО «Возрождение»</w:t>
            </w:r>
          </w:p>
        </w:tc>
        <w:tc>
          <w:tcPr>
            <w:tcW w:w="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53FD" w:rsidRDefault="00A62C2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116386" w:rsidRDefault="00116386"/>
    <w:p w:rsidR="00BB39A2" w:rsidRPr="00BB39A2" w:rsidRDefault="00BB39A2" w:rsidP="00BB39A2">
      <w:pPr>
        <w:spacing w:after="0" w:line="240" w:lineRule="auto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sectPr w:rsidR="00BB39A2" w:rsidRPr="00BB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9F10D56"/>
    <w:multiLevelType w:val="hybridMultilevel"/>
    <w:tmpl w:val="A254E27A"/>
    <w:lvl w:ilvl="0" w:tplc="2188B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D0FCB"/>
    <w:multiLevelType w:val="hybridMultilevel"/>
    <w:tmpl w:val="A7A4E4D4"/>
    <w:lvl w:ilvl="0" w:tplc="3D4C083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BF"/>
    <w:rsid w:val="00035000"/>
    <w:rsid w:val="000436BA"/>
    <w:rsid w:val="0011161A"/>
    <w:rsid w:val="00116386"/>
    <w:rsid w:val="00137FE9"/>
    <w:rsid w:val="00285623"/>
    <w:rsid w:val="004326A7"/>
    <w:rsid w:val="008C53FD"/>
    <w:rsid w:val="00951090"/>
    <w:rsid w:val="00A62C25"/>
    <w:rsid w:val="00BB39A2"/>
    <w:rsid w:val="00CE00EA"/>
    <w:rsid w:val="00D74A27"/>
    <w:rsid w:val="00D90B79"/>
    <w:rsid w:val="00E17F9C"/>
    <w:rsid w:val="00EC01ED"/>
    <w:rsid w:val="00EC497A"/>
    <w:rsid w:val="00F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6BA"/>
    <w:rPr>
      <w:color w:val="0000FF"/>
      <w:u w:val="single"/>
    </w:rPr>
  </w:style>
  <w:style w:type="character" w:styleId="a7">
    <w:name w:val="Strong"/>
    <w:basedOn w:val="a0"/>
    <w:uiPriority w:val="22"/>
    <w:qFormat/>
    <w:rsid w:val="00043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436BA"/>
    <w:rPr>
      <w:color w:val="0000FF"/>
      <w:u w:val="single"/>
    </w:rPr>
  </w:style>
  <w:style w:type="character" w:styleId="a7">
    <w:name w:val="Strong"/>
    <w:basedOn w:val="a0"/>
    <w:uiPriority w:val="22"/>
    <w:qFormat/>
    <w:rsid w:val="00043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F1475598CB049CEB334ABBA94B80D47545E70774A827939B88072941D7F8B9B7AE36854YBw5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8F1475598CB049CEB334ABBA94B80D475A58717B4F827939B88072941D7F8B9B7AE368Y5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A7DE-105D-4650-96D0-1AD838E2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4044</TotalTime>
  <Pages>16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2020-10-26T08:53:00Z</cp:lastPrinted>
  <dcterms:created xsi:type="dcterms:W3CDTF">2020-10-23T13:20:00Z</dcterms:created>
  <dcterms:modified xsi:type="dcterms:W3CDTF">2020-10-26T08:53:00Z</dcterms:modified>
</cp:coreProperties>
</file>