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5D0" w:rsidRPr="000215D0" w:rsidRDefault="000215D0" w:rsidP="000215D0">
      <w:pPr>
        <w:spacing w:after="0" w:line="240" w:lineRule="auto"/>
        <w:ind w:left="3969"/>
        <w:jc w:val="right"/>
        <w:rPr>
          <w:rFonts w:ascii="Times New Roman" w:eastAsia="Times New Roman" w:hAnsi="Times New Roman" w:cs="Times New Roman"/>
          <w:sz w:val="24"/>
          <w:szCs w:val="24"/>
          <w:lang w:eastAsia="ru-RU"/>
        </w:rPr>
      </w:pPr>
      <w:r w:rsidRPr="000215D0">
        <w:rPr>
          <w:rFonts w:ascii="Times New Roman" w:eastAsia="Times New Roman" w:hAnsi="Times New Roman" w:cs="Times New Roman"/>
          <w:sz w:val="24"/>
          <w:szCs w:val="24"/>
          <w:lang w:eastAsia="ru-RU"/>
        </w:rPr>
        <w:t xml:space="preserve">УТВЕРЖДЕН </w:t>
      </w:r>
    </w:p>
    <w:p w:rsidR="000215D0" w:rsidRPr="000215D0" w:rsidRDefault="000215D0" w:rsidP="000215D0">
      <w:pPr>
        <w:spacing w:after="0" w:line="240" w:lineRule="auto"/>
        <w:ind w:left="3969"/>
        <w:jc w:val="right"/>
        <w:rPr>
          <w:rFonts w:ascii="Times New Roman" w:eastAsia="Times New Roman" w:hAnsi="Times New Roman" w:cs="Times New Roman"/>
          <w:sz w:val="24"/>
          <w:szCs w:val="24"/>
          <w:lang w:eastAsia="ru-RU"/>
        </w:rPr>
      </w:pPr>
      <w:r w:rsidRPr="000215D0">
        <w:rPr>
          <w:rFonts w:ascii="Times New Roman" w:eastAsia="Times New Roman" w:hAnsi="Times New Roman" w:cs="Times New Roman"/>
          <w:sz w:val="24"/>
          <w:szCs w:val="24"/>
          <w:lang w:eastAsia="ru-RU"/>
        </w:rPr>
        <w:t>постановлением Администрации</w:t>
      </w:r>
    </w:p>
    <w:p w:rsidR="000215D0" w:rsidRPr="000215D0" w:rsidRDefault="000215D0" w:rsidP="000215D0">
      <w:pPr>
        <w:spacing w:after="0" w:line="240" w:lineRule="auto"/>
        <w:ind w:left="3969"/>
        <w:jc w:val="right"/>
        <w:rPr>
          <w:rFonts w:ascii="Times New Roman" w:eastAsia="Times New Roman" w:hAnsi="Times New Roman" w:cs="Times New Roman"/>
          <w:sz w:val="24"/>
          <w:szCs w:val="24"/>
          <w:lang w:eastAsia="ru-RU"/>
        </w:rPr>
      </w:pPr>
      <w:r w:rsidRPr="000215D0">
        <w:rPr>
          <w:rFonts w:ascii="Times New Roman" w:eastAsia="Times New Roman" w:hAnsi="Times New Roman" w:cs="Times New Roman"/>
          <w:sz w:val="24"/>
          <w:szCs w:val="24"/>
          <w:lang w:eastAsia="ru-RU"/>
        </w:rPr>
        <w:t>Большежировского сельсовета</w:t>
      </w:r>
    </w:p>
    <w:p w:rsidR="000215D0" w:rsidRPr="000215D0" w:rsidRDefault="000215D0" w:rsidP="000215D0">
      <w:pPr>
        <w:spacing w:after="0" w:line="240" w:lineRule="auto"/>
        <w:ind w:left="3969"/>
        <w:jc w:val="right"/>
        <w:rPr>
          <w:rFonts w:ascii="Times New Roman" w:eastAsia="Times New Roman" w:hAnsi="Times New Roman" w:cs="Times New Roman"/>
          <w:sz w:val="24"/>
          <w:szCs w:val="24"/>
          <w:lang w:eastAsia="ru-RU"/>
        </w:rPr>
      </w:pPr>
      <w:r w:rsidRPr="000215D0">
        <w:rPr>
          <w:rFonts w:ascii="Times New Roman" w:eastAsia="Times New Roman" w:hAnsi="Times New Roman" w:cs="Times New Roman"/>
          <w:sz w:val="24"/>
          <w:szCs w:val="24"/>
          <w:lang w:eastAsia="ru-RU"/>
        </w:rPr>
        <w:t>Фатежского района Курской области</w:t>
      </w:r>
    </w:p>
    <w:p w:rsidR="000215D0" w:rsidRPr="000215D0" w:rsidRDefault="000215D0" w:rsidP="000215D0">
      <w:pPr>
        <w:spacing w:after="0" w:line="240" w:lineRule="auto"/>
        <w:ind w:left="4253"/>
        <w:jc w:val="right"/>
        <w:rPr>
          <w:rFonts w:ascii="Times New Roman" w:eastAsia="Times New Roman" w:hAnsi="Times New Roman" w:cs="Times New Roman"/>
          <w:sz w:val="24"/>
          <w:szCs w:val="24"/>
          <w:lang w:eastAsia="ru-RU"/>
        </w:rPr>
      </w:pPr>
      <w:r w:rsidRPr="000215D0">
        <w:rPr>
          <w:rFonts w:ascii="Times New Roman" w:eastAsia="Times New Roman" w:hAnsi="Times New Roman" w:cs="Times New Roman"/>
          <w:sz w:val="24"/>
          <w:szCs w:val="24"/>
          <w:lang w:eastAsia="ru-RU"/>
        </w:rPr>
        <w:t>от 13 мая 2022 года № 46</w:t>
      </w:r>
    </w:p>
    <w:p w:rsidR="000215D0" w:rsidRPr="000215D0" w:rsidRDefault="000215D0" w:rsidP="000215D0">
      <w:pPr>
        <w:spacing w:after="0" w:line="240" w:lineRule="auto"/>
        <w:jc w:val="center"/>
        <w:rPr>
          <w:rFonts w:ascii="Times New Roman" w:eastAsia="Times New Roman" w:hAnsi="Times New Roman" w:cs="Times New Roman"/>
          <w:sz w:val="28"/>
          <w:szCs w:val="28"/>
          <w:lang w:eastAsia="ru-RU"/>
        </w:rPr>
      </w:pPr>
    </w:p>
    <w:p w:rsidR="000215D0" w:rsidRPr="000215D0" w:rsidRDefault="000215D0" w:rsidP="000215D0">
      <w:pPr>
        <w:spacing w:after="0" w:line="240" w:lineRule="auto"/>
        <w:jc w:val="center"/>
        <w:rPr>
          <w:rFonts w:ascii="Times New Roman" w:eastAsia="Times New Roman" w:hAnsi="Times New Roman" w:cs="Times New Roman"/>
          <w:sz w:val="28"/>
          <w:szCs w:val="28"/>
          <w:lang w:eastAsia="ru-RU"/>
        </w:rPr>
      </w:pPr>
    </w:p>
    <w:p w:rsidR="000215D0" w:rsidRPr="000215D0" w:rsidRDefault="000215D0" w:rsidP="000215D0">
      <w:pPr>
        <w:spacing w:after="0" w:line="240" w:lineRule="auto"/>
        <w:jc w:val="right"/>
        <w:rPr>
          <w:rFonts w:ascii="Times New Roman" w:eastAsia="Times New Roman" w:hAnsi="Times New Roman" w:cs="Times New Roman"/>
          <w:sz w:val="28"/>
          <w:szCs w:val="28"/>
          <w:lang w:eastAsia="ru-RU"/>
        </w:rPr>
      </w:pPr>
    </w:p>
    <w:p w:rsidR="000215D0" w:rsidRPr="000215D0" w:rsidRDefault="000215D0" w:rsidP="000215D0">
      <w:pPr>
        <w:spacing w:after="0" w:line="240" w:lineRule="auto"/>
        <w:jc w:val="center"/>
        <w:rPr>
          <w:rFonts w:ascii="Times New Roman" w:eastAsia="Times New Roman" w:hAnsi="Times New Roman" w:cs="Times New Roman"/>
          <w:b/>
          <w:sz w:val="32"/>
          <w:szCs w:val="32"/>
          <w:lang w:eastAsia="ru-RU"/>
        </w:rPr>
      </w:pPr>
      <w:r w:rsidRPr="000215D0">
        <w:rPr>
          <w:rFonts w:ascii="Times New Roman" w:eastAsia="Times New Roman" w:hAnsi="Times New Roman" w:cs="Times New Roman"/>
          <w:b/>
          <w:sz w:val="32"/>
          <w:szCs w:val="32"/>
          <w:lang w:eastAsia="ru-RU"/>
        </w:rPr>
        <w:t>АДМИНИСТРАТИВНЫЙ РЕГЛАМЕНТ</w:t>
      </w:r>
    </w:p>
    <w:p w:rsidR="000215D0" w:rsidRPr="000215D0" w:rsidRDefault="000215D0" w:rsidP="000215D0">
      <w:pPr>
        <w:spacing w:after="0" w:line="240" w:lineRule="auto"/>
        <w:jc w:val="center"/>
        <w:rPr>
          <w:rFonts w:ascii="Times New Roman" w:eastAsia="Times New Roman" w:hAnsi="Times New Roman" w:cs="Times New Roman"/>
          <w:b/>
          <w:sz w:val="32"/>
          <w:szCs w:val="32"/>
          <w:lang w:eastAsia="ru-RU"/>
        </w:rPr>
      </w:pPr>
      <w:r w:rsidRPr="000215D0">
        <w:rPr>
          <w:rFonts w:ascii="Times New Roman" w:eastAsia="Times New Roman" w:hAnsi="Times New Roman" w:cs="Times New Roman"/>
          <w:b/>
          <w:sz w:val="32"/>
          <w:szCs w:val="32"/>
          <w:lang w:eastAsia="ru-RU"/>
        </w:rPr>
        <w:t>Предоставления Администрацией Большежировского сельсовета Фатежского района Курской области муниципальной услуги «Принятие на учет граждан в качестве нуждающихся в жилых помещениях»</w:t>
      </w:r>
    </w:p>
    <w:p w:rsidR="000215D0" w:rsidRPr="000215D0" w:rsidRDefault="000215D0" w:rsidP="000215D0">
      <w:pPr>
        <w:spacing w:after="0" w:line="240" w:lineRule="auto"/>
        <w:jc w:val="center"/>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567"/>
        <w:jc w:val="center"/>
        <w:rPr>
          <w:rFonts w:ascii="Times New Roman" w:eastAsia="Times New Roman" w:hAnsi="Times New Roman" w:cs="Times New Roman"/>
          <w:b/>
          <w:sz w:val="28"/>
          <w:szCs w:val="28"/>
          <w:lang w:eastAsia="ru-RU"/>
        </w:rPr>
      </w:pPr>
      <w:smartTag w:uri="urn:schemas-microsoft-com:office:smarttags" w:element="place">
        <w:r w:rsidRPr="000215D0">
          <w:rPr>
            <w:rFonts w:ascii="Times New Roman" w:eastAsia="Times New Roman" w:hAnsi="Times New Roman" w:cs="Times New Roman"/>
            <w:b/>
            <w:sz w:val="28"/>
            <w:szCs w:val="28"/>
            <w:lang w:val="en-US" w:eastAsia="ru-RU"/>
          </w:rPr>
          <w:t>I</w:t>
        </w:r>
        <w:r w:rsidRPr="000215D0">
          <w:rPr>
            <w:rFonts w:ascii="Times New Roman" w:eastAsia="Times New Roman" w:hAnsi="Times New Roman" w:cs="Times New Roman"/>
            <w:b/>
            <w:sz w:val="28"/>
            <w:szCs w:val="28"/>
            <w:lang w:eastAsia="ru-RU"/>
          </w:rPr>
          <w:t>.</w:t>
        </w:r>
      </w:smartTag>
      <w:r w:rsidRPr="000215D0">
        <w:rPr>
          <w:rFonts w:ascii="Times New Roman" w:eastAsia="Times New Roman" w:hAnsi="Times New Roman" w:cs="Times New Roman"/>
          <w:b/>
          <w:sz w:val="28"/>
          <w:szCs w:val="28"/>
          <w:lang w:eastAsia="ru-RU"/>
        </w:rPr>
        <w:t xml:space="preserve"> Общие положения</w:t>
      </w:r>
    </w:p>
    <w:p w:rsidR="000215D0" w:rsidRPr="000215D0" w:rsidRDefault="000215D0" w:rsidP="000215D0">
      <w:pPr>
        <w:spacing w:after="0" w:line="240" w:lineRule="auto"/>
        <w:ind w:firstLine="567"/>
        <w:jc w:val="center"/>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567"/>
        <w:jc w:val="center"/>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1.1. Предмет регулирования административного регламента</w:t>
      </w:r>
    </w:p>
    <w:p w:rsidR="000215D0" w:rsidRPr="000215D0" w:rsidRDefault="000215D0" w:rsidP="000215D0">
      <w:pPr>
        <w:spacing w:after="0" w:line="240" w:lineRule="auto"/>
        <w:ind w:firstLine="567"/>
        <w:jc w:val="center"/>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Административный регламент Администрации Боьшежировского сельсовета Фатежского района Курской области по предоставлению муниципальной услуги «Принятие на учет граждан в качестве нуждающихся в жилых помещениях» (далее – Административный регламент) определяет </w:t>
      </w:r>
      <w:r w:rsidRPr="000215D0">
        <w:rPr>
          <w:rFonts w:ascii="Times New Roman" w:eastAsia="Times New Roman" w:hAnsi="Times New Roman" w:cs="Times New Roman"/>
          <w:sz w:val="28"/>
          <w:szCs w:val="28"/>
        </w:rPr>
        <w:t xml:space="preserve">стандарт предоставления муниципальной услуги, состав, </w:t>
      </w:r>
      <w:r w:rsidRPr="000215D0">
        <w:rPr>
          <w:rFonts w:ascii="Times New Roman" w:eastAsia="Times New Roman" w:hAnsi="Times New Roman" w:cs="Times New Roman"/>
          <w:sz w:val="28"/>
          <w:szCs w:val="28"/>
          <w:lang w:eastAsia="ru-RU"/>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0215D0" w:rsidRPr="000215D0" w:rsidRDefault="000215D0" w:rsidP="000215D0">
      <w:pPr>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360"/>
        <w:jc w:val="center"/>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1.2. Круг заявителей</w:t>
      </w:r>
    </w:p>
    <w:p w:rsidR="000215D0" w:rsidRPr="000215D0" w:rsidRDefault="000215D0" w:rsidP="000215D0">
      <w:pPr>
        <w:spacing w:after="0" w:line="240" w:lineRule="auto"/>
        <w:ind w:firstLine="360"/>
        <w:jc w:val="center"/>
        <w:rPr>
          <w:rFonts w:ascii="Times New Roman" w:eastAsia="Times New Roman" w:hAnsi="Times New Roman" w:cs="Times New Roman"/>
          <w:sz w:val="28"/>
          <w:szCs w:val="28"/>
          <w:lang w:eastAsia="ru-RU"/>
        </w:rPr>
      </w:pPr>
    </w:p>
    <w:p w:rsidR="000215D0" w:rsidRPr="000215D0" w:rsidRDefault="000215D0" w:rsidP="000215D0">
      <w:pPr>
        <w:tabs>
          <w:tab w:val="left" w:pos="0"/>
        </w:tabs>
        <w:spacing w:after="0" w:line="240" w:lineRule="auto"/>
        <w:ind w:firstLine="709"/>
        <w:contextualSpacing/>
        <w:jc w:val="both"/>
        <w:rPr>
          <w:rFonts w:ascii="Times New Roman" w:eastAsia="Times New Roman" w:hAnsi="Times New Roman" w:cs="Times New Roman"/>
          <w:sz w:val="28"/>
          <w:szCs w:val="28"/>
          <w:lang w:eastAsia="x-none"/>
        </w:rPr>
      </w:pPr>
      <w:r w:rsidRPr="000215D0">
        <w:rPr>
          <w:rFonts w:ascii="Times New Roman" w:eastAsia="Times New Roman" w:hAnsi="Times New Roman" w:cs="Times New Roman"/>
          <w:sz w:val="28"/>
          <w:szCs w:val="28"/>
          <w:lang w:val="x-none" w:eastAsia="x-none"/>
        </w:rPr>
        <w:t xml:space="preserve">Заявителями являются граждане Российской Федерации, постоянно проживающие на территории </w:t>
      </w:r>
      <w:r w:rsidRPr="000215D0">
        <w:rPr>
          <w:rFonts w:ascii="Times New Roman" w:eastAsia="Times New Roman" w:hAnsi="Times New Roman" w:cs="Times New Roman"/>
          <w:sz w:val="28"/>
          <w:szCs w:val="28"/>
          <w:lang w:eastAsia="x-none"/>
        </w:rPr>
        <w:t>Администрации Большежировского сельсовета Фатежского района</w:t>
      </w:r>
      <w:r w:rsidRPr="000215D0">
        <w:rPr>
          <w:rFonts w:ascii="Times New Roman" w:eastAsia="Times New Roman" w:hAnsi="Times New Roman" w:cs="Times New Roman"/>
          <w:sz w:val="28"/>
          <w:szCs w:val="28"/>
          <w:lang w:val="x-none" w:eastAsia="x-none"/>
        </w:rPr>
        <w:t xml:space="preserve"> Курской области</w:t>
      </w:r>
      <w:r w:rsidRPr="000215D0">
        <w:rPr>
          <w:rFonts w:ascii="Times New Roman" w:eastAsia="Times New Roman" w:hAnsi="Times New Roman" w:cs="Times New Roman"/>
          <w:sz w:val="28"/>
          <w:szCs w:val="28"/>
          <w:lang w:eastAsia="x-none"/>
        </w:rPr>
        <w:t>:</w:t>
      </w:r>
    </w:p>
    <w:p w:rsidR="000215D0" w:rsidRPr="000215D0" w:rsidRDefault="000215D0" w:rsidP="000215D0">
      <w:pPr>
        <w:tabs>
          <w:tab w:val="left" w:pos="0"/>
        </w:tabs>
        <w:spacing w:after="0" w:line="240" w:lineRule="auto"/>
        <w:ind w:firstLine="709"/>
        <w:contextualSpacing/>
        <w:jc w:val="both"/>
        <w:rPr>
          <w:rFonts w:ascii="Times New Roman" w:eastAsia="Times New Roman" w:hAnsi="Times New Roman" w:cs="Times New Roman"/>
          <w:color w:val="00B050"/>
          <w:sz w:val="24"/>
          <w:szCs w:val="28"/>
          <w:lang w:eastAsia="x-none"/>
        </w:rPr>
      </w:pPr>
      <w:r w:rsidRPr="000215D0">
        <w:rPr>
          <w:rFonts w:ascii="Times New Roman" w:eastAsia="Times New Roman" w:hAnsi="Times New Roman" w:cs="Times New Roman"/>
          <w:sz w:val="28"/>
          <w:szCs w:val="28"/>
          <w:lang w:val="x-none" w:eastAsia="x-none"/>
        </w:rPr>
        <w:t>- малоимущие граждане, признанны</w:t>
      </w:r>
      <w:r w:rsidRPr="000215D0">
        <w:rPr>
          <w:rFonts w:ascii="Times New Roman" w:eastAsia="Times New Roman" w:hAnsi="Times New Roman" w:cs="Times New Roman"/>
          <w:sz w:val="28"/>
          <w:szCs w:val="28"/>
          <w:lang w:eastAsia="x-none"/>
        </w:rPr>
        <w:t xml:space="preserve">е </w:t>
      </w:r>
      <w:r w:rsidRPr="000215D0">
        <w:rPr>
          <w:rFonts w:ascii="Times New Roman" w:eastAsia="Times New Roman" w:hAnsi="Times New Roman" w:cs="Times New Roman"/>
          <w:sz w:val="28"/>
          <w:szCs w:val="28"/>
          <w:lang w:val="x-none" w:eastAsia="x-none"/>
        </w:rPr>
        <w:t>по установленным Жилищным кодексом Российской Федерации основаниям нуждающимися в жилых помещениях, предоставляемых по договорам социального найма;</w:t>
      </w:r>
    </w:p>
    <w:p w:rsidR="000215D0" w:rsidRPr="000215D0" w:rsidRDefault="000215D0" w:rsidP="000215D0">
      <w:pPr>
        <w:tabs>
          <w:tab w:val="left" w:pos="0"/>
        </w:tabs>
        <w:spacing w:after="0" w:line="240" w:lineRule="auto"/>
        <w:ind w:firstLine="709"/>
        <w:contextualSpacing/>
        <w:jc w:val="both"/>
        <w:rPr>
          <w:rFonts w:ascii="Times New Roman" w:eastAsia="Times New Roman" w:hAnsi="Times New Roman" w:cs="Times New Roman"/>
          <w:color w:val="00B050"/>
          <w:sz w:val="24"/>
          <w:szCs w:val="28"/>
          <w:lang w:eastAsia="x-none"/>
        </w:rPr>
      </w:pPr>
      <w:r w:rsidRPr="000215D0">
        <w:rPr>
          <w:rFonts w:ascii="Times New Roman" w:eastAsia="Times New Roman" w:hAnsi="Times New Roman" w:cs="Times New Roman"/>
          <w:sz w:val="28"/>
          <w:szCs w:val="28"/>
          <w:lang w:val="x-none" w:eastAsia="x-none"/>
        </w:rPr>
        <w:t xml:space="preserve">- категории граждан, признанные по установленным Жилищным кодексом </w:t>
      </w:r>
      <w:r w:rsidRPr="000215D0">
        <w:rPr>
          <w:rFonts w:ascii="Times New Roman" w:eastAsia="Times New Roman" w:hAnsi="Times New Roman" w:cs="Times New Roman"/>
          <w:sz w:val="28"/>
          <w:szCs w:val="28"/>
          <w:lang w:eastAsia="x-none"/>
        </w:rPr>
        <w:t xml:space="preserve"> </w:t>
      </w:r>
      <w:r w:rsidRPr="000215D0">
        <w:rPr>
          <w:rFonts w:ascii="Times New Roman" w:eastAsia="Times New Roman" w:hAnsi="Times New Roman" w:cs="Times New Roman"/>
          <w:sz w:val="28"/>
          <w:szCs w:val="28"/>
          <w:lang w:val="x-none" w:eastAsia="x-none"/>
        </w:rPr>
        <w:t>Российской Федерации и (или) федеральными законами Российской Федерации, указами Президента Российской Федерации или законами Курской области основаниям, нуждающимися в жилых помещениях по договорам социального найма.</w:t>
      </w:r>
    </w:p>
    <w:p w:rsidR="000215D0" w:rsidRPr="000215D0" w:rsidRDefault="000215D0" w:rsidP="000215D0">
      <w:pPr>
        <w:spacing w:after="0" w:line="240" w:lineRule="auto"/>
        <w:ind w:firstLine="426"/>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От имени заявителя могут выступать физические и юридические лица,</w:t>
      </w:r>
      <w:r w:rsidRPr="000215D0">
        <w:rPr>
          <w:rFonts w:ascii="Times New Roman" w:eastAsia="Times New Roman" w:hAnsi="Times New Roman" w:cs="Times New Roman"/>
          <w:color w:val="FF0000"/>
          <w:sz w:val="28"/>
          <w:szCs w:val="28"/>
          <w:lang w:eastAsia="ru-RU"/>
        </w:rPr>
        <w:t xml:space="preserve"> </w:t>
      </w:r>
      <w:r w:rsidRPr="000215D0">
        <w:rPr>
          <w:rFonts w:ascii="Times New Roman" w:eastAsia="Times New Roman" w:hAnsi="Times New Roman" w:cs="Times New Roman"/>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215D0">
        <w:rPr>
          <w:rFonts w:ascii="Times New Roman" w:eastAsia="Times New Roman" w:hAnsi="Times New Roman" w:cs="Times New Roman"/>
          <w:sz w:val="32"/>
          <w:szCs w:val="28"/>
          <w:lang w:eastAsia="ru-RU"/>
        </w:rPr>
        <w:t xml:space="preserve"> </w:t>
      </w:r>
      <w:r w:rsidRPr="000215D0">
        <w:rPr>
          <w:rFonts w:ascii="Times New Roman" w:eastAsia="Times New Roman" w:hAnsi="Times New Roman" w:cs="Times New Roman"/>
          <w:sz w:val="28"/>
          <w:szCs w:val="28"/>
          <w:lang w:eastAsia="ru-RU"/>
        </w:rPr>
        <w:t xml:space="preserve">имеющие право в соответствии с </w:t>
      </w:r>
      <w:r w:rsidRPr="000215D0">
        <w:rPr>
          <w:rFonts w:ascii="Times New Roman" w:eastAsia="Times New Roman" w:hAnsi="Times New Roman" w:cs="Times New Roman"/>
          <w:sz w:val="28"/>
          <w:szCs w:val="28"/>
          <w:lang w:eastAsia="ru-RU"/>
        </w:rPr>
        <w:lastRenderedPageBreak/>
        <w:t>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0215D0" w:rsidRPr="000215D0" w:rsidRDefault="000215D0" w:rsidP="000215D0">
      <w:pPr>
        <w:spacing w:after="0" w:line="240" w:lineRule="auto"/>
        <w:rPr>
          <w:rFonts w:ascii="Times New Roman" w:eastAsia="Times New Roman" w:hAnsi="Times New Roman" w:cs="Times New Roman"/>
          <w:sz w:val="28"/>
          <w:szCs w:val="28"/>
          <w:lang w:eastAsia="ru-RU"/>
        </w:rPr>
      </w:pPr>
    </w:p>
    <w:p w:rsidR="000215D0" w:rsidRPr="000215D0" w:rsidRDefault="000215D0" w:rsidP="000215D0">
      <w:pPr>
        <w:widowControl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0215D0" w:rsidRPr="000215D0" w:rsidRDefault="000215D0" w:rsidP="000215D0">
      <w:pPr>
        <w:spacing w:after="0" w:line="240" w:lineRule="auto"/>
        <w:rPr>
          <w:rFonts w:ascii="Times New Roman" w:eastAsia="Times New Roman" w:hAnsi="Times New Roman" w:cs="Times New Roman"/>
          <w:b/>
          <w:sz w:val="28"/>
          <w:szCs w:val="28"/>
          <w:lang w:eastAsia="ru-RU"/>
        </w:rPr>
      </w:pPr>
    </w:p>
    <w:p w:rsidR="000215D0" w:rsidRPr="000215D0" w:rsidRDefault="000215D0" w:rsidP="000215D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1.3. Требования к порядку информирования о предоставлении муниципальной услуги</w:t>
      </w:r>
    </w:p>
    <w:p w:rsidR="000215D0" w:rsidRPr="000215D0" w:rsidRDefault="000215D0" w:rsidP="000215D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215D0" w:rsidRPr="000215D0" w:rsidRDefault="000215D0" w:rsidP="000215D0">
      <w:pPr>
        <w:spacing w:after="0" w:line="240" w:lineRule="auto"/>
        <w:ind w:firstLine="567"/>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Pr="000215D0">
        <w:rPr>
          <w:rFonts w:ascii="Times New Roman" w:eastAsia="Times New Roman" w:hAnsi="Times New Roman" w:cs="Times New Roman"/>
          <w:b/>
          <w:color w:val="FF0000"/>
          <w:sz w:val="28"/>
          <w:szCs w:val="28"/>
          <w:lang w:eastAsia="ru-RU"/>
        </w:rPr>
        <w:t xml:space="preserve"> </w:t>
      </w:r>
      <w:r w:rsidRPr="000215D0">
        <w:rPr>
          <w:rFonts w:ascii="Times New Roman" w:eastAsia="Times New Roman" w:hAnsi="Times New Roman" w:cs="Times New Roman"/>
          <w:b/>
          <w:sz w:val="28"/>
          <w:szCs w:val="28"/>
          <w:lang w:eastAsia="ru-RU"/>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0215D0" w:rsidRPr="000215D0" w:rsidRDefault="000215D0" w:rsidP="000215D0">
      <w:pPr>
        <w:spacing w:after="0" w:line="240" w:lineRule="auto"/>
        <w:jc w:val="both"/>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Информирование заявителей организуется следующим образом:</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индивидуальное информирование (устное, письменное);</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публичное информирование (средства массовой информации, сеть «Интернет»).</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Индивидуальное устное информирование осуществляется специалистами Администрации Большежировского сельсовета Фатежского района Курской области (далее - Администрация) при обращении заявителей за информацией лично (в том числе по телефону).</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Если для подготовки ответа требуется продолжительное время, специалист может предложить заявителю обратиться за необходимой </w:t>
      </w:r>
      <w:r w:rsidRPr="000215D0">
        <w:rPr>
          <w:rFonts w:ascii="Times New Roman" w:eastAsia="Times New Roman" w:hAnsi="Times New Roman" w:cs="Times New Roman"/>
          <w:sz w:val="28"/>
          <w:szCs w:val="28"/>
          <w:lang w:eastAsia="ru-RU"/>
        </w:rPr>
        <w:lastRenderedPageBreak/>
        <w:t>информацией в удобных для него формах и способах повторного консультирования через определенный промежуток времени.</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Время индивидуального устного информирования (в том числе по телефону) заявителя не может превышать 10 минут. </w:t>
      </w:r>
    </w:p>
    <w:p w:rsidR="000215D0" w:rsidRPr="000215D0" w:rsidRDefault="000215D0" w:rsidP="000215D0">
      <w:pPr>
        <w:tabs>
          <w:tab w:val="left" w:pos="709"/>
        </w:tabs>
        <w:suppressAutoHyphens/>
        <w:spacing w:after="0" w:line="240" w:lineRule="auto"/>
        <w:ind w:firstLine="539"/>
        <w:jc w:val="both"/>
        <w:rPr>
          <w:rFonts w:ascii="Times New Roman" w:eastAsia="Times New Roman" w:hAnsi="Times New Roman" w:cs="Times New Roman"/>
          <w:iCs/>
          <w:kern w:val="1"/>
          <w:sz w:val="28"/>
          <w:szCs w:val="28"/>
          <w:lang w:eastAsia="zh-CN"/>
        </w:rPr>
      </w:pPr>
      <w:r w:rsidRPr="000215D0">
        <w:rPr>
          <w:rFonts w:ascii="Times New Roman" w:eastAsia="Times New Roman" w:hAnsi="Times New Roman" w:cs="Times New Roman"/>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215D0" w:rsidRPr="000215D0" w:rsidRDefault="000215D0" w:rsidP="000215D0">
      <w:pPr>
        <w:tabs>
          <w:tab w:val="left" w:pos="709"/>
        </w:tabs>
        <w:suppressAutoHyphens/>
        <w:spacing w:after="0" w:line="240" w:lineRule="auto"/>
        <w:ind w:firstLine="539"/>
        <w:jc w:val="both"/>
        <w:rPr>
          <w:rFonts w:ascii="Times New Roman" w:eastAsia="Times New Roman" w:hAnsi="Times New Roman" w:cs="Times New Roman"/>
          <w:kern w:val="1"/>
          <w:sz w:val="28"/>
          <w:szCs w:val="28"/>
          <w:lang w:eastAsia="zh-CN"/>
        </w:rPr>
      </w:pPr>
      <w:r w:rsidRPr="000215D0">
        <w:rPr>
          <w:rFonts w:ascii="Times New Roman" w:eastAsia="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При ответах на телефонные звонки и устные обращения специалисты соблюдают правила служебной этики.</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Письменное, индивидуальное информирование осуществляется в письменной форме за подписью главы Администрации Большежировского сельсовета Фатежского района Курской области.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0215D0">
          <w:rPr>
            <w:rFonts w:ascii="Times New Roman" w:eastAsia="Times New Roman" w:hAnsi="Times New Roman" w:cs="Times New Roman"/>
            <w:sz w:val="28"/>
            <w:szCs w:val="28"/>
            <w:u w:val="single"/>
            <w:lang w:eastAsia="ru-RU"/>
          </w:rPr>
          <w:t>части 2 статьи 6</w:t>
        </w:r>
      </w:hyperlink>
      <w:r w:rsidRPr="000215D0">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0215D0" w:rsidRPr="000215D0" w:rsidRDefault="000215D0" w:rsidP="000215D0">
      <w:pPr>
        <w:spacing w:after="0" w:line="240" w:lineRule="auto"/>
        <w:jc w:val="both"/>
        <w:rPr>
          <w:rFonts w:ascii="Times New Roman" w:eastAsia="Times New Roman" w:hAnsi="Times New Roman" w:cs="Times New Roman"/>
          <w:b/>
          <w:bCs/>
          <w:sz w:val="28"/>
          <w:szCs w:val="28"/>
          <w:lang w:eastAsia="ru-RU"/>
        </w:rPr>
      </w:pPr>
    </w:p>
    <w:p w:rsidR="000215D0" w:rsidRPr="000215D0" w:rsidRDefault="000215D0" w:rsidP="000215D0">
      <w:pPr>
        <w:spacing w:after="0" w:line="240" w:lineRule="auto"/>
        <w:ind w:firstLine="539"/>
        <w:jc w:val="both"/>
        <w:rPr>
          <w:rFonts w:ascii="Times New Roman" w:eastAsia="Times New Roman" w:hAnsi="Times New Roman" w:cs="Times New Roman"/>
          <w:b/>
          <w:sz w:val="28"/>
          <w:szCs w:val="28"/>
          <w:highlight w:val="yellow"/>
          <w:lang w:eastAsia="ru-RU"/>
        </w:rPr>
      </w:pPr>
      <w:r w:rsidRPr="000215D0">
        <w:rPr>
          <w:rFonts w:ascii="Times New Roman" w:eastAsia="Times New Roman" w:hAnsi="Times New Roman" w:cs="Times New Roman"/>
          <w:b/>
          <w:sz w:val="28"/>
          <w:szCs w:val="28"/>
          <w:lang w:eastAsia="ru-RU"/>
        </w:rPr>
        <w:t>На Едином портале можно получить информацию о:</w:t>
      </w:r>
    </w:p>
    <w:p w:rsidR="000215D0" w:rsidRPr="000215D0" w:rsidRDefault="000215D0" w:rsidP="000215D0">
      <w:pPr>
        <w:spacing w:after="0" w:line="240" w:lineRule="auto"/>
        <w:ind w:firstLine="539"/>
        <w:jc w:val="both"/>
        <w:rPr>
          <w:rFonts w:ascii="Times New Roman" w:eastAsia="Times New Roman" w:hAnsi="Times New Roman" w:cs="Times New Roman"/>
          <w:b/>
          <w:sz w:val="28"/>
          <w:szCs w:val="28"/>
          <w:highlight w:val="yellow"/>
          <w:lang w:eastAsia="ru-RU"/>
        </w:rPr>
      </w:pP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круге заявителей;</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сроке предоставления муниципальной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результате предоставления муниципальной услуги, порядок выдачи результата муниципальной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размере государственной пошлины, взимаемой за предоставление муниципальной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формы заявлений (уведомлений, сообщений), используемые при предоставлении муниципальной услуги.</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образцы заполнения электронной формы запроса.</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Информация о муниципальной услуге предоставляется бесплатно.</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567"/>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215D0" w:rsidRPr="000215D0" w:rsidRDefault="000215D0" w:rsidP="000215D0">
      <w:pPr>
        <w:spacing w:after="0" w:line="240" w:lineRule="auto"/>
        <w:jc w:val="both"/>
        <w:rPr>
          <w:rFonts w:ascii="Times New Roman" w:eastAsia="Times New Roman" w:hAnsi="Times New Roman" w:cs="Times New Roman"/>
          <w:b/>
          <w:sz w:val="28"/>
          <w:szCs w:val="28"/>
          <w:lang w:eastAsia="ru-RU"/>
        </w:rPr>
      </w:pPr>
    </w:p>
    <w:p w:rsidR="000215D0" w:rsidRPr="000215D0" w:rsidRDefault="000215D0" w:rsidP="000215D0">
      <w:pPr>
        <w:tabs>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 xml:space="preserve">На информационных стендах в помещении, предназначенном для </w:t>
      </w:r>
      <w:r w:rsidRPr="000215D0">
        <w:rPr>
          <w:rFonts w:ascii="Times New Roman" w:eastAsia="Times New Roman" w:hAnsi="Times New Roman" w:cs="Times New Roman"/>
          <w:iCs/>
          <w:sz w:val="28"/>
          <w:szCs w:val="28"/>
          <w:lang w:eastAsia="ar-SA"/>
        </w:rPr>
        <w:t>предоставления муниципальной услуги,</w:t>
      </w:r>
      <w:r w:rsidRPr="000215D0">
        <w:rPr>
          <w:rFonts w:ascii="Times New Roman" w:eastAsia="Times New Roman" w:hAnsi="Times New Roman" w:cs="Times New Roman"/>
          <w:sz w:val="28"/>
          <w:szCs w:val="28"/>
          <w:lang w:eastAsia="ar-SA"/>
        </w:rPr>
        <w:t xml:space="preserve"> размещается следующая информация:</w:t>
      </w:r>
    </w:p>
    <w:p w:rsidR="000215D0" w:rsidRPr="000215D0" w:rsidRDefault="000215D0" w:rsidP="000215D0">
      <w:pPr>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краткое описание порядка предоставления муниципальной услуги;</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215D0" w:rsidRPr="000215D0" w:rsidRDefault="000215D0" w:rsidP="000215D0">
      <w:pPr>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0215D0">
        <w:rPr>
          <w:rFonts w:ascii="Times New Roman" w:eastAsia="Times New Roman" w:hAnsi="Times New Roman" w:cs="Times New Roman"/>
          <w:iCs/>
          <w:sz w:val="28"/>
          <w:szCs w:val="28"/>
          <w:lang w:eastAsia="ar-SA"/>
        </w:rPr>
        <w:t>предоставления муниципальной услуги</w:t>
      </w:r>
      <w:r w:rsidRPr="000215D0">
        <w:rPr>
          <w:rFonts w:ascii="Times New Roman" w:eastAsia="Times New Roman" w:hAnsi="Times New Roman" w:cs="Times New Roman"/>
          <w:sz w:val="28"/>
          <w:szCs w:val="28"/>
          <w:lang w:eastAsia="ar-SA"/>
        </w:rPr>
        <w:t>;</w:t>
      </w:r>
    </w:p>
    <w:p w:rsidR="000215D0" w:rsidRPr="000215D0" w:rsidRDefault="000215D0" w:rsidP="000215D0">
      <w:pPr>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lastRenderedPageBreak/>
        <w:t xml:space="preserve">перечни документов, необходимых для </w:t>
      </w:r>
      <w:r w:rsidRPr="000215D0">
        <w:rPr>
          <w:rFonts w:ascii="Times New Roman" w:eastAsia="Times New Roman" w:hAnsi="Times New Roman" w:cs="Times New Roman"/>
          <w:iCs/>
          <w:sz w:val="28"/>
          <w:szCs w:val="28"/>
          <w:lang w:eastAsia="ar-SA"/>
        </w:rPr>
        <w:t>предоставления муниципальной услуги</w:t>
      </w:r>
      <w:r w:rsidRPr="000215D0">
        <w:rPr>
          <w:rFonts w:ascii="Times New Roman" w:eastAsia="Times New Roman" w:hAnsi="Times New Roman" w:cs="Times New Roman"/>
          <w:sz w:val="28"/>
          <w:szCs w:val="28"/>
          <w:lang w:eastAsia="ar-SA"/>
        </w:rPr>
        <w:t>, и требования, предъявляемые к этим документам;</w:t>
      </w:r>
    </w:p>
    <w:p w:rsidR="000215D0" w:rsidRPr="000215D0" w:rsidRDefault="000215D0" w:rsidP="000215D0">
      <w:pPr>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ru-RU"/>
        </w:rPr>
        <w:t>порядок обжалования решения, действий или бездействия должностных лиц, предоставляющих муниципальную услугу;</w:t>
      </w:r>
    </w:p>
    <w:p w:rsidR="000215D0" w:rsidRPr="000215D0" w:rsidRDefault="000215D0" w:rsidP="000215D0">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 xml:space="preserve">основания для отказа в </w:t>
      </w:r>
      <w:r w:rsidRPr="000215D0">
        <w:rPr>
          <w:rFonts w:ascii="Times New Roman" w:eastAsia="Times New Roman" w:hAnsi="Times New Roman" w:cs="Times New Roman"/>
          <w:iCs/>
          <w:sz w:val="28"/>
          <w:szCs w:val="28"/>
          <w:lang w:eastAsia="ar-SA"/>
        </w:rPr>
        <w:t>предоставлении муниципальной услуги</w:t>
      </w:r>
      <w:r w:rsidRPr="000215D0">
        <w:rPr>
          <w:rFonts w:ascii="Times New Roman" w:eastAsia="Times New Roman" w:hAnsi="Times New Roman" w:cs="Times New Roman"/>
          <w:sz w:val="28"/>
          <w:szCs w:val="28"/>
          <w:lang w:eastAsia="ar-SA"/>
        </w:rPr>
        <w:t>;</w:t>
      </w:r>
    </w:p>
    <w:p w:rsidR="000215D0" w:rsidRPr="000215D0" w:rsidRDefault="000215D0" w:rsidP="000215D0">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 xml:space="preserve">основания для приостановления </w:t>
      </w:r>
      <w:r w:rsidRPr="000215D0">
        <w:rPr>
          <w:rFonts w:ascii="Times New Roman" w:eastAsia="Times New Roman" w:hAnsi="Times New Roman" w:cs="Times New Roman"/>
          <w:iCs/>
          <w:sz w:val="28"/>
          <w:szCs w:val="28"/>
          <w:lang w:eastAsia="ar-SA"/>
        </w:rPr>
        <w:t>предоставления муниципальной услуги</w:t>
      </w:r>
      <w:r w:rsidRPr="000215D0">
        <w:rPr>
          <w:rFonts w:ascii="Times New Roman" w:eastAsia="Times New Roman" w:hAnsi="Times New Roman" w:cs="Times New Roman"/>
          <w:sz w:val="28"/>
          <w:szCs w:val="28"/>
          <w:lang w:eastAsia="ar-SA"/>
        </w:rPr>
        <w:t>;</w:t>
      </w:r>
    </w:p>
    <w:p w:rsidR="000215D0" w:rsidRPr="000215D0" w:rsidRDefault="000215D0" w:rsidP="000215D0">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порядок информирования о ходе предоставления муниципальной услуги;</w:t>
      </w:r>
    </w:p>
    <w:p w:rsidR="000215D0" w:rsidRPr="000215D0" w:rsidRDefault="000215D0" w:rsidP="000215D0">
      <w:pPr>
        <w:tabs>
          <w:tab w:val="left" w:pos="720"/>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порядок получения консультаций;</w:t>
      </w:r>
    </w:p>
    <w:p w:rsidR="000215D0" w:rsidRPr="000215D0" w:rsidRDefault="000215D0" w:rsidP="000215D0">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215D0" w:rsidRPr="000215D0" w:rsidRDefault="000215D0" w:rsidP="000215D0">
      <w:pPr>
        <w:spacing w:after="0" w:line="240" w:lineRule="auto"/>
        <w:ind w:firstLine="567"/>
        <w:jc w:val="both"/>
        <w:rPr>
          <w:rFonts w:ascii="Times New Roman" w:eastAsia="Times New Roman" w:hAnsi="Times New Roman" w:cs="Times New Roman"/>
          <w:color w:val="00B050"/>
          <w:sz w:val="24"/>
          <w:szCs w:val="24"/>
          <w:lang w:eastAsia="ru-RU"/>
        </w:rPr>
      </w:pPr>
    </w:p>
    <w:p w:rsidR="000215D0" w:rsidRPr="000215D0" w:rsidRDefault="000215D0" w:rsidP="000215D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Справочная информация </w:t>
      </w:r>
      <w:r w:rsidRPr="000215D0">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0215D0">
        <w:rPr>
          <w:rFonts w:ascii="Times New Roman" w:eastAsia="Times New Roman" w:hAnsi="Times New Roman" w:cs="Times New Roman"/>
          <w:b/>
          <w:sz w:val="28"/>
          <w:szCs w:val="28"/>
          <w:lang w:eastAsia="zh-CN"/>
        </w:rPr>
        <w:t>;</w:t>
      </w:r>
      <w:r w:rsidRPr="000215D0">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Большежировского сельсовета Фатежского района Курской области https://www.мобольшежировский.рф/</w:t>
      </w:r>
      <w:r w:rsidRPr="000215D0">
        <w:rPr>
          <w:rFonts w:ascii="Times New Roman" w:eastAsia="Times New Roman" w:hAnsi="Times New Roman" w:cs="Times New Roman"/>
          <w:sz w:val="28"/>
          <w:szCs w:val="28"/>
          <w:lang w:eastAsia="ru-RU"/>
        </w:rPr>
        <w:t xml:space="preserve">, и </w:t>
      </w:r>
      <w:r w:rsidRPr="000215D0">
        <w:rPr>
          <w:rFonts w:ascii="Times New Roman" w:eastAsia="Times New Roman" w:hAnsi="Times New Roman" w:cs="Times New Roman"/>
          <w:sz w:val="28"/>
          <w:szCs w:val="28"/>
          <w:lang w:eastAsia="zh-CN"/>
        </w:rPr>
        <w:t xml:space="preserve">на Едином портале </w:t>
      </w:r>
      <w:hyperlink r:id="rId6" w:history="1">
        <w:r w:rsidRPr="000215D0">
          <w:rPr>
            <w:rFonts w:ascii="Times New Roman" w:eastAsia="Times New Roman" w:hAnsi="Times New Roman" w:cs="Times New Roman"/>
            <w:sz w:val="28"/>
            <w:szCs w:val="28"/>
            <w:u w:val="single"/>
            <w:lang w:eastAsia="zh-CN"/>
          </w:rPr>
          <w:t>https://www.gosuslugi.ru.»</w:t>
        </w:r>
      </w:hyperlink>
      <w:r w:rsidRPr="000215D0">
        <w:rPr>
          <w:rFonts w:ascii="Times New Roman" w:eastAsia="Times New Roman" w:hAnsi="Times New Roman" w:cs="Times New Roman"/>
          <w:sz w:val="28"/>
          <w:szCs w:val="28"/>
          <w:u w:val="single"/>
          <w:lang w:eastAsia="zh-CN"/>
        </w:rPr>
        <w:t>.</w:t>
      </w:r>
    </w:p>
    <w:p w:rsidR="000215D0" w:rsidRPr="000215D0" w:rsidRDefault="000215D0" w:rsidP="000215D0">
      <w:pPr>
        <w:spacing w:after="0" w:line="240" w:lineRule="auto"/>
        <w:rPr>
          <w:rFonts w:ascii="Times New Roman" w:eastAsia="Times New Roman" w:hAnsi="Times New Roman" w:cs="Times New Roman"/>
          <w:sz w:val="28"/>
          <w:szCs w:val="28"/>
          <w:lang w:eastAsia="ru-RU"/>
        </w:rPr>
      </w:pPr>
    </w:p>
    <w:p w:rsidR="000215D0" w:rsidRPr="000215D0" w:rsidRDefault="000215D0" w:rsidP="000215D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II. Стандарт предоставления муниципальной услуги</w:t>
      </w:r>
    </w:p>
    <w:p w:rsidR="000215D0" w:rsidRPr="000215D0" w:rsidRDefault="000215D0" w:rsidP="000215D0">
      <w:pPr>
        <w:spacing w:after="0" w:line="240" w:lineRule="auto"/>
        <w:ind w:firstLine="360"/>
        <w:jc w:val="center"/>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360"/>
        <w:jc w:val="center"/>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2.1. Наименование муниципальной услуги</w:t>
      </w:r>
    </w:p>
    <w:p w:rsidR="000215D0" w:rsidRPr="000215D0" w:rsidRDefault="000215D0" w:rsidP="000215D0">
      <w:pPr>
        <w:spacing w:after="0" w:line="240" w:lineRule="auto"/>
        <w:ind w:firstLine="360"/>
        <w:jc w:val="center"/>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Принятие на учет граждан в качестве нуждающихся в жилых помещениях.</w:t>
      </w:r>
    </w:p>
    <w:p w:rsidR="000215D0" w:rsidRPr="000215D0" w:rsidRDefault="000215D0" w:rsidP="000215D0">
      <w:pPr>
        <w:spacing w:after="0" w:line="240" w:lineRule="auto"/>
        <w:ind w:firstLine="567"/>
        <w:jc w:val="both"/>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567"/>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2.2. Наименование органа, предоставляющего муниципальную услугу</w:t>
      </w: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215D0">
        <w:rPr>
          <w:rFonts w:ascii="Times New Roman" w:eastAsia="Times New Roman" w:hAnsi="Times New Roman" w:cs="Times New Roman"/>
          <w:kern w:val="2"/>
          <w:sz w:val="28"/>
          <w:szCs w:val="28"/>
          <w:lang w:eastAsia="ru-RU"/>
        </w:rPr>
        <w:t>2.2.1. Муниципальная услуга предоставляется Администрацией Большежировского сельсовета Фатежского района Курской области (далее - Администрация).</w:t>
      </w: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215D0">
        <w:rPr>
          <w:rFonts w:ascii="Times New Roman" w:eastAsia="Times New Roman" w:hAnsi="Times New Roman" w:cs="Times New Roman"/>
          <w:kern w:val="2"/>
          <w:sz w:val="28"/>
          <w:szCs w:val="28"/>
          <w:lang w:eastAsia="ru-RU"/>
        </w:rPr>
        <w:t>2.2.2.</w:t>
      </w:r>
      <w:r w:rsidRPr="000215D0">
        <w:rPr>
          <w:rFonts w:ascii="Times New Roman" w:eastAsia="Times New Roman" w:hAnsi="Times New Roman" w:cs="Times New Roman"/>
          <w:kern w:val="2"/>
          <w:sz w:val="28"/>
          <w:szCs w:val="28"/>
          <w:lang w:eastAsia="ru-RU"/>
        </w:rPr>
        <w:tab/>
        <w:t>В предоставлении муниципальной услуги участвуют:</w:t>
      </w: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215D0">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картографии по Курской области</w:t>
      </w:r>
      <w:r w:rsidRPr="000215D0">
        <w:rPr>
          <w:rFonts w:ascii="Times New Roman" w:eastAsia="Times New Roman" w:hAnsi="Times New Roman" w:cs="Times New Roman"/>
          <w:bCs/>
          <w:sz w:val="28"/>
          <w:szCs w:val="28"/>
          <w:lang w:eastAsia="ru-RU"/>
        </w:rPr>
        <w:t>;</w:t>
      </w:r>
    </w:p>
    <w:p w:rsidR="000215D0" w:rsidRPr="000215D0" w:rsidRDefault="000215D0" w:rsidP="000215D0">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shd w:val="clear" w:color="auto" w:fill="FFFFFF"/>
          <w:lang w:eastAsia="ru-RU"/>
        </w:rPr>
      </w:pPr>
      <w:r w:rsidRPr="000215D0">
        <w:rPr>
          <w:rFonts w:ascii="Times New Roman" w:eastAsia="Times New Roman" w:hAnsi="Times New Roman" w:cs="Times New Roman"/>
          <w:bCs/>
          <w:sz w:val="28"/>
          <w:szCs w:val="28"/>
          <w:shd w:val="clear" w:color="auto" w:fill="FFFFFF"/>
          <w:lang w:eastAsia="ru-RU"/>
        </w:rPr>
        <w:t xml:space="preserve">- Организация, осуществляющая хранение учетно-технической </w:t>
      </w:r>
      <w:r w:rsidRPr="000215D0">
        <w:rPr>
          <w:rFonts w:ascii="Times New Roman" w:eastAsia="Times New Roman" w:hAnsi="Times New Roman" w:cs="Times New Roman"/>
          <w:bCs/>
          <w:sz w:val="28"/>
          <w:szCs w:val="28"/>
          <w:shd w:val="clear" w:color="auto" w:fill="FFFFFF"/>
          <w:lang w:eastAsia="ru-RU"/>
        </w:rPr>
        <w:lastRenderedPageBreak/>
        <w:t>документации;</w:t>
      </w:r>
    </w:p>
    <w:p w:rsidR="000215D0" w:rsidRPr="000215D0" w:rsidRDefault="000215D0" w:rsidP="000215D0">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shd w:val="clear" w:color="auto" w:fill="FFFFFF"/>
          <w:lang w:eastAsia="ru-RU"/>
        </w:rPr>
      </w:pPr>
      <w:r w:rsidRPr="000215D0">
        <w:rPr>
          <w:rFonts w:ascii="Times New Roman" w:eastAsia="Times New Roman" w:hAnsi="Times New Roman" w:cs="Times New Roman"/>
          <w:bCs/>
          <w:sz w:val="28"/>
          <w:szCs w:val="28"/>
          <w:shd w:val="clear" w:color="auto" w:fill="FFFFFF"/>
          <w:lang w:eastAsia="ru-RU"/>
        </w:rPr>
        <w:t>- медицинские организации;</w:t>
      </w:r>
    </w:p>
    <w:p w:rsidR="000215D0" w:rsidRPr="000215D0" w:rsidRDefault="000215D0" w:rsidP="000215D0">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shd w:val="clear" w:color="auto" w:fill="FFFFFF"/>
          <w:lang w:eastAsia="ru-RU"/>
        </w:rPr>
      </w:pPr>
      <w:r w:rsidRPr="000215D0">
        <w:rPr>
          <w:rFonts w:ascii="Times New Roman" w:eastAsia="Times New Roman" w:hAnsi="Times New Roman" w:cs="Times New Roman"/>
          <w:bCs/>
          <w:sz w:val="28"/>
          <w:szCs w:val="28"/>
          <w:lang w:eastAsia="ru-RU"/>
        </w:rPr>
        <w:t>- филиал областного бюджетного учреждения «Многофункциональный центр по предоставлению государственных и муниципальных услуг» (далее - МФЦ).</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kern w:val="2"/>
          <w:sz w:val="28"/>
          <w:szCs w:val="28"/>
          <w:lang w:eastAsia="ru-RU"/>
        </w:rPr>
        <w:t xml:space="preserve">2.2.3. </w:t>
      </w:r>
      <w:r w:rsidRPr="000215D0">
        <w:rPr>
          <w:rFonts w:ascii="Times New Roman" w:eastAsia="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утвержденный нормативным правовым актом представительного органа местного самоуправления.</w:t>
      </w:r>
    </w:p>
    <w:p w:rsidR="000215D0" w:rsidRPr="000215D0" w:rsidRDefault="000215D0" w:rsidP="000215D0">
      <w:pPr>
        <w:spacing w:after="0" w:line="240" w:lineRule="auto"/>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567"/>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2.3. Описание результата предоставления муниципальной услуги</w:t>
      </w:r>
    </w:p>
    <w:p w:rsidR="000215D0" w:rsidRPr="000215D0" w:rsidRDefault="000215D0" w:rsidP="000215D0">
      <w:pPr>
        <w:spacing w:after="0" w:line="240" w:lineRule="auto"/>
        <w:ind w:firstLine="567"/>
        <w:jc w:val="center"/>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Результатом предоставления муниципальной услуги является:</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Batang" w:hAnsi="Times New Roman" w:cs="Times New Roman"/>
          <w:sz w:val="28"/>
          <w:szCs w:val="28"/>
          <w:lang w:eastAsia="ko-KR"/>
        </w:rPr>
        <w:t>- решение о принятии гражданина на учет в качестве нуждающегося в жилом помещении;</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Batang" w:hAnsi="Times New Roman" w:cs="Times New Roman"/>
          <w:sz w:val="28"/>
          <w:szCs w:val="28"/>
          <w:lang w:eastAsia="ko-KR"/>
        </w:rPr>
        <w:t>- решение об отказе в принятии гражданина на учет в качестве нуждающегося в жилом помещении.</w:t>
      </w:r>
    </w:p>
    <w:p w:rsidR="000215D0" w:rsidRPr="000215D0" w:rsidRDefault="000215D0" w:rsidP="000215D0">
      <w:pPr>
        <w:spacing w:after="0" w:line="240" w:lineRule="auto"/>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567"/>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215D0" w:rsidRPr="000215D0" w:rsidRDefault="000215D0" w:rsidP="000215D0">
      <w:pPr>
        <w:spacing w:after="0" w:line="240" w:lineRule="auto"/>
        <w:jc w:val="center"/>
        <w:rPr>
          <w:rFonts w:ascii="Times New Roman" w:eastAsia="Times New Roman" w:hAnsi="Times New Roman" w:cs="Times New Roman"/>
          <w:sz w:val="28"/>
          <w:szCs w:val="28"/>
          <w:lang w:eastAsia="ru-RU"/>
        </w:rPr>
      </w:pPr>
    </w:p>
    <w:p w:rsidR="000215D0" w:rsidRPr="000215D0" w:rsidRDefault="000215D0" w:rsidP="000215D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bCs/>
          <w:sz w:val="28"/>
          <w:szCs w:val="28"/>
          <w:lang w:eastAsia="ru-RU"/>
        </w:rPr>
        <w:t xml:space="preserve">Срок предоставления услуги - </w:t>
      </w:r>
      <w:r w:rsidRPr="000215D0">
        <w:rPr>
          <w:rFonts w:ascii="Times New Roman" w:eastAsia="Times New Roman" w:hAnsi="Times New Roman" w:cs="Times New Roman"/>
          <w:sz w:val="28"/>
          <w:szCs w:val="28"/>
          <w:lang w:eastAsia="ru-RU"/>
        </w:rPr>
        <w:t xml:space="preserve">не позднее чем через тридцать рабочих дней со дня представления документов, указанных в пункте 2.6.1. настоящего Административного регламента. </w:t>
      </w: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Срок приостановления предоставления муниципальной услуги не предусмотрен.</w:t>
      </w: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Срок выдачи (направления) документов, являющихся результатом предоставления муниципальной услуги, - не позднее трех рабочих дней со дня принятия решения.</w:t>
      </w: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215D0" w:rsidRPr="000215D0" w:rsidRDefault="000215D0" w:rsidP="000215D0">
      <w:pPr>
        <w:spacing w:after="0" w:line="240" w:lineRule="auto"/>
        <w:jc w:val="both"/>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jc w:val="both"/>
        <w:rPr>
          <w:rFonts w:ascii="Times New Roman" w:eastAsia="Times New Roman" w:hAnsi="Times New Roman" w:cs="Times New Roman"/>
          <w:b/>
          <w:sz w:val="28"/>
          <w:szCs w:val="24"/>
          <w:lang w:eastAsia="ru-RU"/>
        </w:rPr>
      </w:pPr>
      <w:r w:rsidRPr="000215D0">
        <w:rPr>
          <w:rFonts w:ascii="Times New Roman" w:eastAsia="Times New Roman" w:hAnsi="Times New Roman" w:cs="Times New Roman"/>
          <w:b/>
          <w:sz w:val="28"/>
          <w:szCs w:val="28"/>
          <w:lang w:eastAsia="ru-RU"/>
        </w:rPr>
        <w:t xml:space="preserve">2.5 </w:t>
      </w:r>
      <w:r w:rsidRPr="000215D0">
        <w:rPr>
          <w:rFonts w:ascii="Times New Roman" w:eastAsia="Times New Roman" w:hAnsi="Times New Roman" w:cs="Times New Roman"/>
          <w:b/>
          <w:sz w:val="28"/>
          <w:szCs w:val="24"/>
          <w:lang w:eastAsia="ru-RU"/>
        </w:rPr>
        <w:t>Нормативные правовые акты, регулирующие предоставление муниципальной услуги</w:t>
      </w:r>
    </w:p>
    <w:p w:rsidR="000215D0" w:rsidRPr="000215D0" w:rsidRDefault="000215D0" w:rsidP="000215D0">
      <w:pPr>
        <w:spacing w:after="0" w:line="240" w:lineRule="auto"/>
        <w:ind w:firstLine="540"/>
        <w:jc w:val="both"/>
        <w:rPr>
          <w:rFonts w:ascii="Times New Roman" w:eastAsia="Times New Roman" w:hAnsi="Times New Roman" w:cs="Times New Roman"/>
          <w:sz w:val="24"/>
          <w:szCs w:val="24"/>
          <w:lang w:eastAsia="ru-RU"/>
        </w:rPr>
      </w:pPr>
      <w:r w:rsidRPr="000215D0">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https://www.мобольшежировский.рф/index.php</w:t>
      </w:r>
      <w:r w:rsidRPr="000215D0">
        <w:rPr>
          <w:rFonts w:ascii="Times New Roman" w:eastAsia="Times New Roman" w:hAnsi="Times New Roman" w:cs="Times New Roman"/>
          <w:sz w:val="24"/>
          <w:szCs w:val="24"/>
          <w:lang w:eastAsia="ru-RU"/>
        </w:rPr>
        <w:t xml:space="preserve"> </w:t>
      </w:r>
      <w:r w:rsidRPr="000215D0">
        <w:rPr>
          <w:rFonts w:ascii="Times New Roman" w:eastAsia="Times New Roman" w:hAnsi="Times New Roman" w:cs="Times New Roman"/>
          <w:sz w:val="28"/>
          <w:szCs w:val="28"/>
          <w:lang w:eastAsia="ru-RU"/>
        </w:rPr>
        <w:t xml:space="preserve">в сети «Интернет», а также на Едином портале </w:t>
      </w:r>
      <w:hyperlink r:id="rId7" w:history="1">
        <w:r w:rsidRPr="000215D0">
          <w:rPr>
            <w:rFonts w:ascii="Times New Roman" w:eastAsia="Times New Roman" w:hAnsi="Times New Roman" w:cs="Times New Roman"/>
            <w:sz w:val="28"/>
            <w:szCs w:val="28"/>
            <w:u w:val="single"/>
            <w:lang w:eastAsia="ru-RU"/>
          </w:rPr>
          <w:t>https://www.gosuslugi.ru</w:t>
        </w:r>
      </w:hyperlink>
      <w:r w:rsidRPr="000215D0">
        <w:rPr>
          <w:rFonts w:ascii="Times New Roman" w:eastAsia="Times New Roman" w:hAnsi="Times New Roman" w:cs="Times New Roman"/>
          <w:sz w:val="24"/>
          <w:szCs w:val="24"/>
          <w:lang w:eastAsia="ru-RU"/>
        </w:rPr>
        <w:t>.</w:t>
      </w:r>
    </w:p>
    <w:p w:rsidR="000215D0" w:rsidRPr="000215D0" w:rsidRDefault="000215D0" w:rsidP="000215D0">
      <w:pPr>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708"/>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215D0" w:rsidRPr="000215D0" w:rsidRDefault="000215D0" w:rsidP="000215D0">
      <w:pPr>
        <w:spacing w:after="0" w:line="240" w:lineRule="auto"/>
        <w:ind w:firstLine="708"/>
        <w:jc w:val="both"/>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708"/>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2.6.1. Для постановки на учет в качестве нуждающихся в жилом помещении, предоставляемом по договору социального найма, заявитель подает заявление по форме, согласно Приложению № 1 к настоящему Административному регламенту с указанием совместно проживающих с ним членов его семьи и подписанное всеми дееспособными членами семьи.</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215D0" w:rsidRPr="000215D0" w:rsidRDefault="000215D0" w:rsidP="000215D0">
      <w:pPr>
        <w:tabs>
          <w:tab w:val="left" w:pos="400"/>
          <w:tab w:val="left" w:pos="709"/>
        </w:tabs>
        <w:suppressAutoHyphens/>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К заявлению прилагаются:</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color w:val="FF0000"/>
          <w:sz w:val="24"/>
          <w:szCs w:val="24"/>
          <w:lang w:eastAsia="ru-RU"/>
        </w:rPr>
      </w:pPr>
      <w:r w:rsidRPr="000215D0">
        <w:rPr>
          <w:rFonts w:ascii="Times New Roman" w:eastAsia="Times New Roman" w:hAnsi="Times New Roman" w:cs="Times New Roman"/>
          <w:sz w:val="28"/>
          <w:szCs w:val="28"/>
          <w:lang w:eastAsia="ru-RU"/>
        </w:rPr>
        <w:t>1) 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 другие документы (документы, подтверждающие факт перемены имени, фамилии, отчества заявителя и членов его семьи (свидетельство о браке или о его расторжении, свидетельство о случае изменения фамилии, имени, отчества), в случае, если данные факты имели место);</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предоставляемая на всех членов семьи заявителя, встающего на учет (если данные документы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color w:val="FF0000"/>
          <w:sz w:val="24"/>
          <w:szCs w:val="24"/>
          <w:lang w:eastAsia="ru-RU"/>
        </w:rPr>
      </w:pPr>
      <w:r w:rsidRPr="000215D0">
        <w:rPr>
          <w:rFonts w:ascii="Times New Roman" w:eastAsia="Times New Roman" w:hAnsi="Times New Roman" w:cs="Times New Roman"/>
          <w:sz w:val="28"/>
          <w:szCs w:val="28"/>
          <w:lang w:eastAsia="ru-RU"/>
        </w:rPr>
        <w:t xml:space="preserve">3) документ, подтверждающий право на внеочередное предоставление жилого помещения в соответствии с </w:t>
      </w:r>
      <w:hyperlink r:id="rId8" w:history="1">
        <w:r w:rsidRPr="000215D0">
          <w:rPr>
            <w:rFonts w:ascii="Times New Roman" w:eastAsia="Times New Roman" w:hAnsi="Times New Roman" w:cs="Times New Roman"/>
            <w:sz w:val="28"/>
            <w:szCs w:val="28"/>
            <w:lang w:eastAsia="ru-RU"/>
          </w:rPr>
          <w:t>частью 2 статьи 57</w:t>
        </w:r>
      </w:hyperlink>
      <w:r w:rsidRPr="000215D0">
        <w:rPr>
          <w:rFonts w:ascii="Times New Roman" w:eastAsia="Times New Roman" w:hAnsi="Times New Roman" w:cs="Times New Roman"/>
          <w:sz w:val="28"/>
          <w:szCs w:val="28"/>
          <w:lang w:eastAsia="ru-RU"/>
        </w:rPr>
        <w:t xml:space="preserve"> Жилищного кодекса Российской Федерации (медицинская справка с указанием кода заболевания, включенного в перечень, устанавливаемый Правительством Российской </w:t>
      </w:r>
      <w:r w:rsidRPr="000215D0">
        <w:rPr>
          <w:rFonts w:ascii="Times New Roman" w:eastAsia="Times New Roman" w:hAnsi="Times New Roman" w:cs="Times New Roman"/>
          <w:sz w:val="28"/>
          <w:szCs w:val="28"/>
          <w:lang w:eastAsia="ru-RU"/>
        </w:rPr>
        <w:lastRenderedPageBreak/>
        <w:t xml:space="preserve">Федерации, по Международной статистической </w:t>
      </w:r>
      <w:hyperlink r:id="rId9" w:history="1">
        <w:r w:rsidRPr="000215D0">
          <w:rPr>
            <w:rFonts w:ascii="Times New Roman" w:eastAsia="Times New Roman" w:hAnsi="Times New Roman" w:cs="Times New Roman"/>
            <w:sz w:val="28"/>
            <w:szCs w:val="28"/>
            <w:lang w:eastAsia="ru-RU"/>
          </w:rPr>
          <w:t>классификации</w:t>
        </w:r>
      </w:hyperlink>
      <w:r w:rsidRPr="000215D0">
        <w:rPr>
          <w:rFonts w:ascii="Times New Roman" w:eastAsia="Times New Roman" w:hAnsi="Times New Roman" w:cs="Times New Roman"/>
          <w:sz w:val="28"/>
          <w:szCs w:val="28"/>
          <w:lang w:eastAsia="ru-RU"/>
        </w:rPr>
        <w:t xml:space="preserve"> болезней и проблем, связанных со здоровьем.</w:t>
      </w:r>
    </w:p>
    <w:p w:rsidR="000215D0" w:rsidRPr="000215D0" w:rsidRDefault="000215D0" w:rsidP="000215D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2.6.2. Документы, указанные в </w:t>
      </w:r>
      <w:hyperlink r:id="rId10" w:history="1">
        <w:r w:rsidRPr="000215D0">
          <w:rPr>
            <w:rFonts w:ascii="Times New Roman" w:eastAsia="Times New Roman" w:hAnsi="Times New Roman" w:cs="Times New Roman"/>
            <w:sz w:val="28"/>
            <w:szCs w:val="28"/>
            <w:lang w:eastAsia="ru-RU"/>
          </w:rPr>
          <w:t>пункте</w:t>
        </w:r>
      </w:hyperlink>
      <w:r w:rsidRPr="000215D0">
        <w:rPr>
          <w:rFonts w:ascii="Times New Roman" w:eastAsia="Times New Roman" w:hAnsi="Times New Roman" w:cs="Times New Roman"/>
          <w:sz w:val="28"/>
          <w:szCs w:val="28"/>
          <w:lang w:eastAsia="ru-RU"/>
        </w:rPr>
        <w:t xml:space="preserve"> 2.6.1 настоящего Административного регламента предоставляются в копиях с одновременным представлением оригинала.</w:t>
      </w: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2.6.3. При представлении заявления при личном обращении должен быть предъявлен документ, удостоверяющий личность заявителя, если заявление представляется заявителем, или документ, удостоверяющий личность представителя заявителя, если заявление представляется его представителем.</w:t>
      </w:r>
    </w:p>
    <w:p w:rsidR="000215D0" w:rsidRPr="000215D0" w:rsidRDefault="000215D0" w:rsidP="000215D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2.6.4. Заявление предоставляется:</w:t>
      </w:r>
    </w:p>
    <w:p w:rsidR="000215D0" w:rsidRPr="000215D0" w:rsidRDefault="000215D0" w:rsidP="000215D0">
      <w:pPr>
        <w:tabs>
          <w:tab w:val="left" w:pos="322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 Администрацию:</w:t>
      </w:r>
    </w:p>
    <w:p w:rsidR="000215D0" w:rsidRPr="000215D0" w:rsidRDefault="000215D0" w:rsidP="000215D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на бумажном носителе посредством почтового отправления или при личном обращении заявителя либо его уполномоченного представителя;</w:t>
      </w:r>
    </w:p>
    <w:p w:rsidR="000215D0" w:rsidRPr="000215D0" w:rsidRDefault="000215D0" w:rsidP="000215D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Администрации; </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 МФЦ:</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на бумажном носителе при личном обращении заявителя либо его уполномоченного представителя.</w:t>
      </w:r>
    </w:p>
    <w:p w:rsidR="000215D0" w:rsidRPr="000215D0" w:rsidRDefault="000215D0" w:rsidP="000215D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2.6.5.</w:t>
      </w:r>
      <w:r w:rsidRPr="000215D0">
        <w:rPr>
          <w:rFonts w:ascii="Times New Roman" w:eastAsia="Times New Roman" w:hAnsi="Times New Roman" w:cs="Times New Roman"/>
          <w:bCs/>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0215D0" w:rsidRPr="000215D0" w:rsidRDefault="000215D0" w:rsidP="000215D0">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0215D0">
        <w:rPr>
          <w:rFonts w:ascii="Times New Roman" w:eastAsia="Calibri" w:hAnsi="Times New Roman" w:cs="Times New Roman"/>
          <w:sz w:val="28"/>
          <w:szCs w:val="28"/>
        </w:rPr>
        <w:t xml:space="preserve">2.6.6. При направлении документов почтовым отправлением прилагаемые копии документов должны быть нотариально заверены или </w:t>
      </w:r>
      <w:r w:rsidRPr="000215D0">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0215D0" w:rsidRPr="000215D0" w:rsidRDefault="000215D0" w:rsidP="000215D0">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0215D0">
        <w:rPr>
          <w:rFonts w:ascii="Times New Roman" w:eastAsia="Calibri" w:hAnsi="Times New Roman" w:cs="Times New Roman"/>
          <w:sz w:val="28"/>
          <w:szCs w:val="28"/>
        </w:rPr>
        <w:t>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w:t>
      </w:r>
    </w:p>
    <w:p w:rsidR="000215D0" w:rsidRPr="000215D0" w:rsidRDefault="000215D0" w:rsidP="000215D0">
      <w:pPr>
        <w:autoSpaceDE w:val="0"/>
        <w:autoSpaceDN w:val="0"/>
        <w:adjustRightInd w:val="0"/>
        <w:spacing w:after="0" w:line="240" w:lineRule="auto"/>
        <w:ind w:firstLine="567"/>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w:t>
      </w:r>
    </w:p>
    <w:p w:rsidR="000215D0" w:rsidRPr="000215D0" w:rsidRDefault="000215D0" w:rsidP="000215D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Calibri" w:hAnsi="Times New Roman" w:cs="Times New Roman"/>
          <w:sz w:val="28"/>
          <w:szCs w:val="28"/>
        </w:rPr>
        <w:t xml:space="preserve">Документы не должны иметь </w:t>
      </w:r>
      <w:r w:rsidRPr="000215D0">
        <w:rPr>
          <w:rFonts w:ascii="Times New Roman" w:eastAsia="Times New Roman" w:hAnsi="Times New Roman" w:cs="Times New Roman"/>
          <w:sz w:val="28"/>
          <w:szCs w:val="28"/>
          <w:lang w:eastAsia="ru-RU"/>
        </w:rPr>
        <w:t>повреждений, не позволяющих однозначно истолковать их содержание.</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color w:val="FF0000"/>
          <w:sz w:val="24"/>
          <w:szCs w:val="24"/>
          <w:lang w:eastAsia="ru-RU"/>
        </w:rPr>
      </w:pP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color w:val="FF0000"/>
          <w:sz w:val="24"/>
          <w:szCs w:val="24"/>
          <w:lang w:eastAsia="ru-RU"/>
        </w:rPr>
      </w:pPr>
    </w:p>
    <w:p w:rsidR="000215D0" w:rsidRPr="000215D0" w:rsidRDefault="000215D0" w:rsidP="000215D0">
      <w:pPr>
        <w:spacing w:after="0" w:line="240" w:lineRule="auto"/>
        <w:ind w:firstLine="708"/>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w:t>
      </w:r>
      <w:r w:rsidRPr="000215D0">
        <w:rPr>
          <w:rFonts w:ascii="Times New Roman" w:eastAsia="Times New Roman" w:hAnsi="Times New Roman" w:cs="Times New Roman"/>
          <w:b/>
          <w:bCs/>
          <w:sz w:val="28"/>
          <w:szCs w:val="28"/>
          <w:lang w:eastAsia="ru-RU"/>
        </w:rPr>
        <w:lastRenderedPageBreak/>
        <w:t>органов, участвующих в предоставлении муниципальной услуги, и которые заявитель вправе представить, а также способы их получения заявителями,</w:t>
      </w:r>
    </w:p>
    <w:p w:rsidR="000215D0" w:rsidRPr="000215D0" w:rsidRDefault="000215D0" w:rsidP="000215D0">
      <w:pPr>
        <w:spacing w:after="0" w:line="240" w:lineRule="auto"/>
        <w:ind w:firstLine="708"/>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в том числе в электронной форме</w:t>
      </w:r>
    </w:p>
    <w:p w:rsidR="000215D0" w:rsidRPr="000215D0" w:rsidRDefault="000215D0" w:rsidP="000215D0">
      <w:pPr>
        <w:spacing w:after="0" w:line="240" w:lineRule="auto"/>
        <w:ind w:firstLine="708"/>
        <w:jc w:val="center"/>
        <w:rPr>
          <w:rFonts w:ascii="Times New Roman" w:eastAsia="Times New Roman" w:hAnsi="Times New Roman" w:cs="Times New Roman"/>
          <w:b/>
          <w:bCs/>
          <w:sz w:val="28"/>
          <w:szCs w:val="28"/>
          <w:lang w:eastAsia="ru-RU"/>
        </w:rPr>
      </w:pP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rPr>
      </w:pPr>
      <w:r w:rsidRPr="000215D0">
        <w:rPr>
          <w:rFonts w:ascii="Times New Roman" w:eastAsia="Times New Roman" w:hAnsi="Times New Roman" w:cs="Times New Roman"/>
          <w:sz w:val="28"/>
          <w:szCs w:val="28"/>
        </w:rPr>
        <w:t>Для предоставления муниципальной услуги в рамках межведомственного взаимодействия запрашиваются следующие документы:</w:t>
      </w:r>
    </w:p>
    <w:p w:rsidR="000215D0" w:rsidRPr="000215D0" w:rsidRDefault="000215D0" w:rsidP="000215D0">
      <w:pPr>
        <w:numPr>
          <w:ilvl w:val="0"/>
          <w:numId w:val="14"/>
        </w:num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0215D0">
        <w:rPr>
          <w:rFonts w:ascii="Times New Roman" w:eastAsia="Times New Roman" w:hAnsi="Times New Roman" w:cs="Times New Roman"/>
          <w:sz w:val="28"/>
          <w:szCs w:val="28"/>
          <w:lang w:eastAsia="ru-RU"/>
        </w:rPr>
        <w:t>справка о наличии (или отсутствии) жилых помещений на праве собственности по месту постоянного жительства членов семьи, предоставляемая на всех членов семьи заявителя, встающего на учет;</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color w:val="FF0000"/>
          <w:sz w:val="24"/>
          <w:szCs w:val="24"/>
          <w:lang w:eastAsia="ru-RU"/>
        </w:rPr>
      </w:pPr>
      <w:r w:rsidRPr="000215D0">
        <w:rPr>
          <w:rFonts w:ascii="Times New Roman" w:eastAsia="Times New Roman" w:hAnsi="Times New Roman" w:cs="Times New Roman"/>
          <w:sz w:val="28"/>
          <w:szCs w:val="28"/>
        </w:rPr>
        <w:t>2)</w:t>
      </w:r>
      <w:r w:rsidRPr="000215D0">
        <w:rPr>
          <w:rFonts w:ascii="Times New Roman" w:eastAsia="Times New Roman" w:hAnsi="Times New Roman" w:cs="Times New Roman"/>
          <w:sz w:val="28"/>
          <w:szCs w:val="28"/>
          <w:lang w:eastAsia="ru-RU"/>
        </w:rPr>
        <w:t xml:space="preserve"> выписка из домовой книги (похозяйственной книги, по месту жительства гражданина, копия лицевого счета;</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color w:val="FF0000"/>
          <w:sz w:val="24"/>
          <w:szCs w:val="24"/>
          <w:lang w:eastAsia="ru-RU"/>
        </w:rPr>
      </w:pPr>
      <w:r w:rsidRPr="000215D0">
        <w:rPr>
          <w:rFonts w:ascii="Times New Roman" w:eastAsia="Times New Roman" w:hAnsi="Times New Roman" w:cs="Times New Roman"/>
          <w:sz w:val="28"/>
          <w:szCs w:val="28"/>
          <w:lang w:eastAsia="ru-RU"/>
        </w:rPr>
        <w:t>3) выписка из технического паспорта помещения с поэтажным планом (при наличии) и экспликацией;</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color w:val="FF0000"/>
          <w:sz w:val="24"/>
          <w:szCs w:val="24"/>
          <w:lang w:eastAsia="ru-RU"/>
        </w:rPr>
      </w:pPr>
      <w:r w:rsidRPr="000215D0">
        <w:rPr>
          <w:rFonts w:ascii="Times New Roman" w:eastAsia="Times New Roman" w:hAnsi="Times New Roman" w:cs="Times New Roman"/>
          <w:sz w:val="28"/>
          <w:szCs w:val="28"/>
          <w:lang w:eastAsia="ru-RU"/>
        </w:rPr>
        <w:t>4)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т.п.</w:t>
      </w:r>
      <w:r w:rsidRPr="000215D0">
        <w:rPr>
          <w:rFonts w:ascii="Times New Roman" w:eastAsia="Times New Roman" w:hAnsi="Times New Roman" w:cs="Times New Roman"/>
          <w:kern w:val="1"/>
          <w:sz w:val="28"/>
          <w:szCs w:val="28"/>
          <w:lang w:eastAsia="ar-SA"/>
        </w:rPr>
        <w:t>, если данные документы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Pr="000215D0">
        <w:rPr>
          <w:rFonts w:ascii="Times New Roman" w:eastAsia="Times New Roman" w:hAnsi="Times New Roman" w:cs="Times New Roman"/>
          <w:sz w:val="28"/>
          <w:szCs w:val="28"/>
          <w:lang w:eastAsia="ru-RU"/>
        </w:rPr>
        <w:t>);</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sz w:val="28"/>
          <w:szCs w:val="28"/>
          <w:lang w:eastAsia="ru-RU"/>
        </w:rPr>
        <w:t xml:space="preserve">5) документ, подтверждающий право на внеочередное предоставление жилого помещения в соответствии с </w:t>
      </w:r>
      <w:hyperlink r:id="rId11" w:history="1">
        <w:r w:rsidRPr="000215D0">
          <w:rPr>
            <w:rFonts w:ascii="Times New Roman" w:eastAsia="Times New Roman" w:hAnsi="Times New Roman" w:cs="Times New Roman"/>
            <w:sz w:val="28"/>
            <w:szCs w:val="28"/>
            <w:lang w:eastAsia="ru-RU"/>
          </w:rPr>
          <w:t>частью 2 статьи 57</w:t>
        </w:r>
      </w:hyperlink>
      <w:r w:rsidRPr="000215D0">
        <w:rPr>
          <w:rFonts w:ascii="Times New Roman" w:eastAsia="Times New Roman" w:hAnsi="Times New Roman" w:cs="Times New Roman"/>
          <w:sz w:val="28"/>
          <w:szCs w:val="28"/>
          <w:lang w:eastAsia="ru-RU"/>
        </w:rPr>
        <w:t xml:space="preserve"> Жилищного кодекса Российской Федерации (</w:t>
      </w:r>
      <w:r w:rsidRPr="000215D0">
        <w:rPr>
          <w:rFonts w:ascii="Times New Roman" w:eastAsia="Times New Roman" w:hAnsi="Times New Roman" w:cs="Times New Roman"/>
          <w:sz w:val="28"/>
          <w:szCs w:val="28"/>
        </w:rPr>
        <w:t>решение о признании жилого помещения непригодным для</w:t>
      </w:r>
      <w:r w:rsidRPr="000215D0">
        <w:rPr>
          <w:rFonts w:ascii="Times New Roman" w:eastAsia="Times New Roman" w:hAnsi="Times New Roman" w:cs="Times New Roman"/>
          <w:sz w:val="28"/>
          <w:szCs w:val="28"/>
          <w:lang w:eastAsia="ru-RU"/>
        </w:rPr>
        <w:t xml:space="preserve"> </w:t>
      </w:r>
      <w:r w:rsidRPr="000215D0">
        <w:rPr>
          <w:rFonts w:ascii="Times New Roman" w:eastAsia="Times New Roman" w:hAnsi="Times New Roman" w:cs="Times New Roman"/>
          <w:sz w:val="28"/>
          <w:szCs w:val="28"/>
        </w:rPr>
        <w:t>проживания или признании жилого дома аварийным и подлежащему сносу, в соответствии с Положением утвержденным 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bCs/>
          <w:sz w:val="28"/>
          <w:szCs w:val="28"/>
          <w:lang w:eastAsia="ru-RU"/>
        </w:rPr>
      </w:pPr>
      <w:r w:rsidRPr="000215D0">
        <w:rPr>
          <w:rFonts w:ascii="Times New Roman" w:eastAsia="Times New Roman" w:hAnsi="Times New Roman" w:cs="Times New Roman"/>
          <w:bCs/>
          <w:sz w:val="28"/>
          <w:szCs w:val="28"/>
          <w:lang w:eastAsia="ru-RU"/>
        </w:rPr>
        <w:t>6) копия решения о признании граждан малоимущими для принятия их на учет в качестве нуждающихся в жилых помещениях.</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bCs/>
          <w:color w:val="FF0000"/>
          <w:sz w:val="28"/>
          <w:szCs w:val="28"/>
          <w:lang w:eastAsia="ru-RU"/>
        </w:rPr>
      </w:pPr>
    </w:p>
    <w:p w:rsidR="000215D0" w:rsidRPr="000215D0" w:rsidRDefault="000215D0" w:rsidP="000215D0">
      <w:pPr>
        <w:spacing w:after="0" w:line="240" w:lineRule="auto"/>
        <w:ind w:firstLine="567"/>
        <w:jc w:val="both"/>
        <w:rPr>
          <w:rFonts w:ascii="Times New Roman" w:eastAsia="Calibri" w:hAnsi="Times New Roman" w:cs="Times New Roman"/>
          <w:sz w:val="28"/>
          <w:szCs w:val="28"/>
          <w:lang w:eastAsia="ar-SA"/>
        </w:rPr>
      </w:pPr>
      <w:r w:rsidRPr="000215D0">
        <w:rPr>
          <w:rFonts w:ascii="Times New Roman" w:eastAsia="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0215D0" w:rsidRPr="000215D0" w:rsidRDefault="000215D0" w:rsidP="000215D0">
      <w:pPr>
        <w:spacing w:after="0" w:line="240" w:lineRule="auto"/>
        <w:ind w:firstLine="567"/>
        <w:jc w:val="both"/>
        <w:rPr>
          <w:rFonts w:ascii="Times New Roman" w:eastAsia="Calibri" w:hAnsi="Times New Roman" w:cs="Times New Roman"/>
          <w:sz w:val="28"/>
          <w:szCs w:val="28"/>
          <w:lang w:eastAsia="ar-SA"/>
        </w:rPr>
      </w:pPr>
      <w:r w:rsidRPr="000215D0">
        <w:rPr>
          <w:rFonts w:ascii="Times New Roman" w:eastAsia="Calibri" w:hAnsi="Times New Roman" w:cs="Times New Roman"/>
          <w:sz w:val="28"/>
          <w:szCs w:val="28"/>
          <w:lang w:eastAsia="ar-SA"/>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rPr>
      </w:pPr>
    </w:p>
    <w:p w:rsidR="000215D0" w:rsidRPr="000215D0" w:rsidRDefault="000215D0" w:rsidP="000215D0">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2.8. Указание на запрет требовать от заявителя</w:t>
      </w:r>
    </w:p>
    <w:p w:rsidR="000215D0" w:rsidRPr="000215D0" w:rsidRDefault="000215D0" w:rsidP="000215D0">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215D0" w:rsidRPr="000215D0" w:rsidRDefault="000215D0" w:rsidP="000215D0">
      <w:pPr>
        <w:tabs>
          <w:tab w:val="left" w:pos="142"/>
          <w:tab w:val="left" w:pos="284"/>
          <w:tab w:val="left" w:pos="567"/>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2.8.1. Не допускается требовать от заявителя:</w:t>
      </w:r>
    </w:p>
    <w:p w:rsidR="000215D0" w:rsidRPr="000215D0" w:rsidRDefault="000215D0" w:rsidP="000215D0">
      <w:pPr>
        <w:spacing w:after="0" w:line="240" w:lineRule="auto"/>
        <w:ind w:firstLine="60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215D0" w:rsidRPr="000215D0" w:rsidRDefault="000215D0" w:rsidP="000215D0">
      <w:pPr>
        <w:spacing w:after="0" w:line="240" w:lineRule="auto"/>
        <w:ind w:firstLine="60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0215D0">
          <w:rPr>
            <w:rFonts w:ascii="Times New Roman" w:eastAsia="Times New Roman" w:hAnsi="Times New Roman" w:cs="Times New Roman"/>
            <w:sz w:val="28"/>
            <w:szCs w:val="28"/>
            <w:lang w:eastAsia="ru-RU"/>
          </w:rPr>
          <w:t>2010 г</w:t>
        </w:r>
      </w:smartTag>
      <w:r w:rsidRPr="000215D0">
        <w:rPr>
          <w:rFonts w:ascii="Times New Roman" w:eastAsia="Times New Roman" w:hAnsi="Times New Roman" w:cs="Times New Roman"/>
          <w:sz w:val="28"/>
          <w:szCs w:val="28"/>
          <w:lang w:eastAsia="ru-RU"/>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0215D0">
          <w:rPr>
            <w:rFonts w:ascii="Times New Roman" w:eastAsia="Times New Roman" w:hAnsi="Times New Roman" w:cs="Times New Roman"/>
            <w:sz w:val="28"/>
            <w:szCs w:val="28"/>
            <w:lang w:eastAsia="ru-RU"/>
          </w:rPr>
          <w:t>2010 г</w:t>
        </w:r>
      </w:smartTag>
      <w:r w:rsidRPr="000215D0">
        <w:rPr>
          <w:rFonts w:ascii="Times New Roman" w:eastAsia="Times New Roman" w:hAnsi="Times New Roman" w:cs="Times New Roman"/>
          <w:sz w:val="28"/>
          <w:szCs w:val="28"/>
          <w:lang w:eastAsia="ru-RU"/>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0215D0" w:rsidRPr="000215D0" w:rsidRDefault="000215D0" w:rsidP="000215D0">
      <w:pPr>
        <w:spacing w:after="0" w:line="240" w:lineRule="auto"/>
        <w:ind w:firstLine="60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2.8.2. При приеме заявления и документов посредством Единого портала запрещается:</w:t>
      </w:r>
    </w:p>
    <w:p w:rsidR="000215D0" w:rsidRPr="000215D0" w:rsidRDefault="000215D0" w:rsidP="000215D0">
      <w:pPr>
        <w:tabs>
          <w:tab w:val="left" w:pos="709"/>
        </w:tabs>
        <w:suppressAutoHyphens/>
        <w:spacing w:after="0" w:line="240" w:lineRule="auto"/>
        <w:ind w:firstLine="72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rsidR="000215D0" w:rsidRPr="000215D0" w:rsidRDefault="000215D0" w:rsidP="000215D0">
      <w:pPr>
        <w:tabs>
          <w:tab w:val="left" w:pos="709"/>
        </w:tabs>
        <w:suppressAutoHyphens/>
        <w:spacing w:after="0" w:line="240" w:lineRule="auto"/>
        <w:ind w:firstLine="72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отказывать в предоставлении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rsidR="000215D0" w:rsidRPr="000215D0" w:rsidRDefault="000215D0" w:rsidP="000215D0">
      <w:pPr>
        <w:tabs>
          <w:tab w:val="left" w:pos="709"/>
        </w:tabs>
        <w:suppressAutoHyphens/>
        <w:spacing w:after="0" w:line="240" w:lineRule="auto"/>
        <w:ind w:firstLine="72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215D0" w:rsidRPr="000215D0" w:rsidRDefault="000215D0" w:rsidP="000215D0">
      <w:pPr>
        <w:tabs>
          <w:tab w:val="left" w:pos="709"/>
        </w:tabs>
        <w:suppressAutoHyphens/>
        <w:spacing w:after="0" w:line="240" w:lineRule="auto"/>
        <w:ind w:firstLine="72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требовать от заявителя предоставления документов, подтверждающих внесение заявителем платы за предоставление муниципальной услуги.</w:t>
      </w:r>
    </w:p>
    <w:p w:rsidR="000215D0" w:rsidRPr="000215D0" w:rsidRDefault="000215D0" w:rsidP="000215D0">
      <w:pPr>
        <w:tabs>
          <w:tab w:val="left" w:pos="709"/>
        </w:tabs>
        <w:suppressAutoHyphens/>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Оснований для отказа в приеме документов законодательством </w:t>
      </w:r>
      <w:r w:rsidRPr="000215D0">
        <w:rPr>
          <w:rFonts w:ascii="Times New Roman" w:eastAsia="Times New Roman" w:hAnsi="Times New Roman" w:cs="Times New Roman"/>
          <w:bCs/>
          <w:sz w:val="28"/>
          <w:szCs w:val="28"/>
          <w:lang w:eastAsia="ru-RU"/>
        </w:rPr>
        <w:lastRenderedPageBreak/>
        <w:t>Российской Федерации</w:t>
      </w:r>
      <w:r w:rsidRPr="000215D0">
        <w:rPr>
          <w:rFonts w:ascii="Times New Roman" w:eastAsia="Times New Roman" w:hAnsi="Times New Roman" w:cs="Times New Roman"/>
          <w:sz w:val="28"/>
          <w:szCs w:val="28"/>
          <w:lang w:eastAsia="ru-RU"/>
        </w:rPr>
        <w:t xml:space="preserve"> не предусмотрено.</w:t>
      </w:r>
    </w:p>
    <w:p w:rsidR="000215D0" w:rsidRPr="000215D0" w:rsidRDefault="000215D0" w:rsidP="000215D0">
      <w:pPr>
        <w:spacing w:after="0" w:line="240" w:lineRule="auto"/>
        <w:rPr>
          <w:rFonts w:ascii="Times New Roman" w:eastAsia="Times New Roman" w:hAnsi="Times New Roman" w:cs="Times New Roman"/>
          <w:b/>
          <w:bCs/>
          <w:sz w:val="28"/>
          <w:szCs w:val="28"/>
        </w:rPr>
      </w:pP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2.10. Исчерпывающий перечень оснований для приостановления предоставления</w:t>
      </w:r>
      <w:r w:rsidRPr="000215D0">
        <w:rPr>
          <w:rFonts w:ascii="Times New Roman" w:eastAsia="Times New Roman" w:hAnsi="Times New Roman" w:cs="Times New Roman"/>
          <w:b/>
          <w:sz w:val="28"/>
          <w:szCs w:val="28"/>
          <w:lang w:eastAsia="ru-RU"/>
        </w:rPr>
        <w:t xml:space="preserve"> муниципальной услуги</w:t>
      </w:r>
      <w:r w:rsidRPr="000215D0">
        <w:rPr>
          <w:rFonts w:ascii="Times New Roman" w:eastAsia="Times New Roman" w:hAnsi="Times New Roman" w:cs="Times New Roman"/>
          <w:b/>
          <w:bCs/>
          <w:sz w:val="28"/>
          <w:szCs w:val="28"/>
          <w:lang w:eastAsia="ru-RU"/>
        </w:rPr>
        <w:t xml:space="preserve"> или отказа в предоставлении муниципальной услуги</w:t>
      </w: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2.10.1. Оснований для приостановления предоставления муниципальной услуги законодательством Российской Федерации не предусмотрено.</w:t>
      </w: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2.10.2. Основаниями для отказа в предоставлении муниципальной услуги являются:</w:t>
      </w: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1) не представлены документы, указом </w:t>
      </w:r>
      <w:hyperlink r:id="rId12" w:history="1">
        <w:r w:rsidRPr="000215D0">
          <w:rPr>
            <w:rFonts w:ascii="Times New Roman" w:eastAsia="Times New Roman" w:hAnsi="Times New Roman" w:cs="Times New Roman"/>
            <w:sz w:val="28"/>
            <w:szCs w:val="28"/>
            <w:lang w:eastAsia="ru-RU"/>
          </w:rPr>
          <w:t>пунктом</w:t>
        </w:r>
      </w:hyperlink>
      <w:r w:rsidRPr="000215D0">
        <w:rPr>
          <w:rFonts w:ascii="Times New Roman" w:eastAsia="Times New Roman" w:hAnsi="Times New Roman" w:cs="Times New Roman"/>
          <w:sz w:val="28"/>
          <w:szCs w:val="28"/>
          <w:lang w:eastAsia="ru-RU"/>
        </w:rPr>
        <w:t xml:space="preserve"> 2.6.1. настоящего Административного регламента, обязанность по представлению которых возложена на заявителя;</w:t>
      </w: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4) не истек предусмотренный статьей 53 Жилищного кодекса РФ срок (не ранее чем через пять лет со дня совершения намеренных действий, в результате которых такие граждане могут быть признаны нуждающимися в жилых помещениях).</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p>
    <w:p w:rsidR="000215D0" w:rsidRPr="000215D0" w:rsidRDefault="000215D0" w:rsidP="000215D0">
      <w:pPr>
        <w:spacing w:after="0" w:line="240" w:lineRule="auto"/>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215D0" w:rsidRPr="000215D0" w:rsidRDefault="000215D0" w:rsidP="000215D0">
      <w:pPr>
        <w:spacing w:after="0" w:line="240" w:lineRule="auto"/>
        <w:jc w:val="center"/>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p>
    <w:p w:rsidR="000215D0" w:rsidRPr="000215D0" w:rsidRDefault="000215D0" w:rsidP="000215D0">
      <w:pPr>
        <w:widowControl w:val="0"/>
        <w:spacing w:after="0" w:line="240" w:lineRule="auto"/>
        <w:ind w:firstLine="709"/>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2.12. Порядок, размер и основания взимания платы, взимаемой за предоставление муниципальной услуги</w:t>
      </w:r>
    </w:p>
    <w:p w:rsidR="000215D0" w:rsidRPr="000215D0" w:rsidRDefault="000215D0" w:rsidP="000215D0">
      <w:pPr>
        <w:spacing w:after="0" w:line="240" w:lineRule="auto"/>
        <w:ind w:firstLine="360"/>
        <w:jc w:val="center"/>
        <w:rPr>
          <w:rFonts w:ascii="Times New Roman" w:eastAsia="Times New Roman" w:hAnsi="Times New Roman" w:cs="Times New Roman"/>
          <w:sz w:val="28"/>
          <w:szCs w:val="28"/>
          <w:lang w:eastAsia="ru-RU"/>
        </w:rPr>
      </w:pPr>
    </w:p>
    <w:p w:rsidR="000215D0" w:rsidRPr="000215D0" w:rsidRDefault="000215D0" w:rsidP="000215D0">
      <w:pPr>
        <w:widowControl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lastRenderedPageBreak/>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0215D0" w:rsidRPr="000215D0" w:rsidRDefault="000215D0" w:rsidP="000215D0">
      <w:pPr>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708"/>
        <w:jc w:val="both"/>
        <w:rPr>
          <w:rFonts w:ascii="Times New Roman" w:eastAsia="Times New Roman" w:hAnsi="Times New Roman" w:cs="Times New Roman"/>
          <w:b/>
          <w:sz w:val="28"/>
          <w:szCs w:val="28"/>
        </w:rPr>
      </w:pPr>
      <w:r w:rsidRPr="000215D0">
        <w:rPr>
          <w:rFonts w:ascii="Times New Roman" w:eastAsia="Times New Roman" w:hAnsi="Times New Roman" w:cs="Times New Roman"/>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215D0" w:rsidRPr="000215D0" w:rsidRDefault="000215D0" w:rsidP="000215D0">
      <w:pPr>
        <w:spacing w:after="0" w:line="240" w:lineRule="auto"/>
        <w:ind w:firstLine="360"/>
        <w:jc w:val="center"/>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Оказание слуг, которые являются необходимыми и обязательными для предоставления муниципальной услуги, законодательством не предусмотрено</w:t>
      </w:r>
    </w:p>
    <w:p w:rsidR="000215D0" w:rsidRPr="000215D0" w:rsidRDefault="000215D0" w:rsidP="000215D0">
      <w:pPr>
        <w:spacing w:after="0" w:line="240" w:lineRule="auto"/>
        <w:ind w:firstLine="360"/>
        <w:jc w:val="both"/>
        <w:rPr>
          <w:rFonts w:ascii="Times New Roman" w:eastAsia="Times New Roman" w:hAnsi="Times New Roman" w:cs="Times New Roman"/>
          <w:sz w:val="28"/>
          <w:szCs w:val="28"/>
          <w:lang w:eastAsia="ru-RU"/>
        </w:rPr>
      </w:pPr>
    </w:p>
    <w:p w:rsidR="000215D0" w:rsidRPr="000215D0" w:rsidRDefault="000215D0" w:rsidP="000215D0">
      <w:pPr>
        <w:autoSpaceDE w:val="0"/>
        <w:autoSpaceDN w:val="0"/>
        <w:adjustRightInd w:val="0"/>
        <w:spacing w:after="0" w:line="240" w:lineRule="auto"/>
        <w:ind w:firstLine="539"/>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215D0" w:rsidRPr="000215D0" w:rsidRDefault="000215D0" w:rsidP="000215D0">
      <w:pPr>
        <w:widowControl w:val="0"/>
        <w:spacing w:after="0" w:line="240" w:lineRule="auto"/>
        <w:rPr>
          <w:rFonts w:ascii="Times New Roman" w:eastAsia="Times New Roman" w:hAnsi="Times New Roman" w:cs="Times New Roman"/>
          <w:sz w:val="28"/>
          <w:szCs w:val="28"/>
          <w:lang w:eastAsia="ru-RU"/>
        </w:rPr>
      </w:pP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bCs/>
          <w:sz w:val="28"/>
          <w:szCs w:val="28"/>
          <w:lang w:eastAsia="ru-RU"/>
        </w:rPr>
        <w:t>2.15. С</w:t>
      </w:r>
      <w:r w:rsidRPr="000215D0">
        <w:rPr>
          <w:rFonts w:ascii="Times New Roman" w:eastAsia="Times New Roman" w:hAnsi="Times New Roman" w:cs="Times New Roman"/>
          <w:b/>
          <w:sz w:val="28"/>
          <w:szCs w:val="28"/>
          <w:lang w:eastAsia="ru-RU"/>
        </w:rPr>
        <w:t xml:space="preserve">рок и порядок регистрации запроса заявителя о предоставлении </w:t>
      </w:r>
      <w:r w:rsidRPr="000215D0">
        <w:rPr>
          <w:rFonts w:ascii="Times New Roman" w:eastAsia="Times New Roman" w:hAnsi="Times New Roman" w:cs="Times New Roman"/>
          <w:b/>
          <w:bCs/>
          <w:sz w:val="28"/>
          <w:szCs w:val="28"/>
          <w:lang w:eastAsia="ru-RU"/>
        </w:rPr>
        <w:t>муниципальной</w:t>
      </w:r>
      <w:r w:rsidRPr="000215D0">
        <w:rPr>
          <w:rFonts w:ascii="Times New Roman" w:eastAsia="Times New Roman" w:hAnsi="Times New Roman" w:cs="Times New Roman"/>
          <w:b/>
          <w:sz w:val="28"/>
          <w:szCs w:val="28"/>
          <w:lang w:eastAsia="ru-RU"/>
        </w:rPr>
        <w:t xml:space="preserve"> услуги и услуги, предоставляемой организацией, участвующей в предоставлении </w:t>
      </w:r>
      <w:r w:rsidRPr="000215D0">
        <w:rPr>
          <w:rFonts w:ascii="Times New Roman" w:eastAsia="Times New Roman" w:hAnsi="Times New Roman" w:cs="Times New Roman"/>
          <w:b/>
          <w:bCs/>
          <w:sz w:val="28"/>
          <w:szCs w:val="28"/>
          <w:lang w:eastAsia="ru-RU"/>
        </w:rPr>
        <w:t>муниципальной</w:t>
      </w:r>
      <w:r w:rsidRPr="000215D0">
        <w:rPr>
          <w:rFonts w:ascii="Times New Roman" w:eastAsia="Times New Roman" w:hAnsi="Times New Roman" w:cs="Times New Roman"/>
          <w:b/>
          <w:sz w:val="28"/>
          <w:szCs w:val="28"/>
          <w:lang w:eastAsia="ru-RU"/>
        </w:rPr>
        <w:t xml:space="preserve"> услуги, в том числе в электронной форме</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b/>
          <w:sz w:val="28"/>
          <w:szCs w:val="28"/>
          <w:lang w:eastAsia="ru-RU"/>
        </w:rPr>
      </w:pPr>
    </w:p>
    <w:p w:rsidR="000215D0" w:rsidRPr="000215D0" w:rsidRDefault="000215D0" w:rsidP="000215D0">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2.15.1. При непосредственном обращении заявителя лично, максимальный срок регистрации заявления – 15 минут.</w:t>
      </w:r>
    </w:p>
    <w:p w:rsidR="000215D0" w:rsidRPr="000215D0" w:rsidRDefault="000215D0" w:rsidP="000215D0">
      <w:pPr>
        <w:spacing w:after="0" w:line="240" w:lineRule="auto"/>
        <w:ind w:firstLine="709"/>
        <w:jc w:val="both"/>
        <w:rPr>
          <w:rFonts w:ascii="Times New Roman" w:eastAsia="Times New Roman" w:hAnsi="Times New Roman" w:cs="Times New Roman"/>
          <w:color w:val="000000"/>
          <w:sz w:val="28"/>
          <w:szCs w:val="28"/>
          <w:lang w:eastAsia="ru-RU"/>
        </w:rPr>
      </w:pPr>
      <w:r w:rsidRPr="000215D0">
        <w:rPr>
          <w:rFonts w:ascii="Times New Roman" w:eastAsia="Times New Roman" w:hAnsi="Times New Roman" w:cs="Times New Roman"/>
          <w:color w:val="000000"/>
          <w:sz w:val="28"/>
          <w:szCs w:val="28"/>
          <w:lang w:eastAsia="ru-RU"/>
        </w:rPr>
        <w:t>Запрос заявителя о предоставлении муниципальной услуги в Администрацию района регистрируется в порядке общего делопроизводства.</w:t>
      </w:r>
    </w:p>
    <w:p w:rsidR="000215D0" w:rsidRPr="000215D0" w:rsidRDefault="000215D0" w:rsidP="000215D0">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215D0" w:rsidRPr="000215D0" w:rsidRDefault="000215D0" w:rsidP="000215D0">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215D0" w:rsidRPr="000215D0" w:rsidRDefault="000215D0" w:rsidP="000215D0">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проверяет документы согласно представленной описи;</w:t>
      </w:r>
    </w:p>
    <w:p w:rsidR="000215D0" w:rsidRPr="000215D0" w:rsidRDefault="000215D0" w:rsidP="000215D0">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регистрирует заявление с документами в соответствии с правилами делопроизводства;</w:t>
      </w:r>
    </w:p>
    <w:p w:rsidR="000215D0" w:rsidRPr="000215D0" w:rsidRDefault="000215D0" w:rsidP="000215D0">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сообщает заявителю о дате выдачи результата предоставления муниципальной услуги.</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b/>
          <w:bCs/>
          <w:sz w:val="28"/>
          <w:szCs w:val="28"/>
          <w:lang w:eastAsia="ru-RU"/>
        </w:rPr>
      </w:pPr>
    </w:p>
    <w:p w:rsidR="000215D0" w:rsidRPr="000215D0" w:rsidRDefault="000215D0" w:rsidP="000215D0">
      <w:pPr>
        <w:spacing w:after="0" w:line="240" w:lineRule="auto"/>
        <w:ind w:firstLine="567"/>
        <w:jc w:val="both"/>
        <w:rPr>
          <w:rFonts w:ascii="Times New Roman" w:eastAsia="Times New Roman" w:hAnsi="Times New Roman" w:cs="Times New Roman"/>
          <w:b/>
          <w:sz w:val="28"/>
          <w:szCs w:val="24"/>
          <w:lang w:eastAsia="ru-RU"/>
        </w:rPr>
      </w:pPr>
      <w:r w:rsidRPr="000215D0">
        <w:rPr>
          <w:rFonts w:ascii="Times New Roman" w:eastAsia="Times New Roman" w:hAnsi="Times New Roman" w:cs="Times New Roman"/>
          <w:b/>
          <w:bCs/>
          <w:sz w:val="28"/>
          <w:szCs w:val="28"/>
          <w:lang w:eastAsia="ru-RU"/>
        </w:rPr>
        <w:t>2.16. Требования к помещениям, в которых предоставляются муниципальная услуга,</w:t>
      </w:r>
      <w:r w:rsidRPr="000215D0">
        <w:rPr>
          <w:rFonts w:ascii="Times New Roman" w:eastAsia="Times New Roman" w:hAnsi="Times New Roman" w:cs="Times New Roman"/>
          <w:sz w:val="28"/>
          <w:szCs w:val="24"/>
          <w:lang w:eastAsia="ru-RU"/>
        </w:rPr>
        <w:t xml:space="preserve"> </w:t>
      </w:r>
      <w:r w:rsidRPr="000215D0">
        <w:rPr>
          <w:rFonts w:ascii="Times New Roman" w:eastAsia="Times New Roman" w:hAnsi="Times New Roman" w:cs="Times New Roman"/>
          <w:b/>
          <w:sz w:val="28"/>
          <w:szCs w:val="24"/>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0215D0">
        <w:rPr>
          <w:rFonts w:ascii="Times New Roman" w:eastAsia="Times New Roman" w:hAnsi="Times New Roman" w:cs="Times New Roman"/>
          <w:b/>
          <w:bCs/>
          <w:sz w:val="28"/>
          <w:szCs w:val="28"/>
          <w:lang w:eastAsia="ru-RU"/>
        </w:rPr>
        <w:t xml:space="preserve"> размещению и оформлению визуальной, текстовой и мультимедийной информации о порядке предоставления </w:t>
      </w:r>
      <w:r w:rsidRPr="000215D0">
        <w:rPr>
          <w:rFonts w:ascii="Times New Roman" w:eastAsia="Times New Roman" w:hAnsi="Times New Roman" w:cs="Times New Roman"/>
          <w:b/>
          <w:sz w:val="28"/>
          <w:szCs w:val="24"/>
          <w:lang w:eastAsia="ru-RU"/>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215D0" w:rsidRPr="000215D0" w:rsidRDefault="000215D0" w:rsidP="000215D0">
      <w:pPr>
        <w:spacing w:after="0" w:line="240" w:lineRule="auto"/>
        <w:jc w:val="both"/>
        <w:rPr>
          <w:rFonts w:ascii="Times New Roman" w:eastAsia="Times New Roman" w:hAnsi="Times New Roman" w:cs="Times New Roman"/>
          <w:sz w:val="28"/>
          <w:szCs w:val="24"/>
          <w:lang w:eastAsia="ru-RU"/>
        </w:rPr>
      </w:pP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Места ожидания заявителей оборудуются стульями и (или) кресельными секциями, и (или) скамьями.</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215D0" w:rsidRPr="000215D0" w:rsidRDefault="000215D0" w:rsidP="000215D0">
      <w:pPr>
        <w:tabs>
          <w:tab w:val="left" w:pos="709"/>
        </w:tabs>
        <w:suppressAutoHyphens/>
        <w:spacing w:after="0" w:line="240" w:lineRule="auto"/>
        <w:ind w:firstLine="709"/>
        <w:rPr>
          <w:rFonts w:ascii="Times New Roman" w:eastAsia="Times New Roman" w:hAnsi="Times New Roman" w:cs="Times New Roman"/>
          <w:bCs/>
          <w:sz w:val="28"/>
          <w:szCs w:val="28"/>
          <w:lang w:eastAsia="ru-RU"/>
        </w:rPr>
      </w:pPr>
      <w:r w:rsidRPr="000215D0">
        <w:rPr>
          <w:rFonts w:ascii="Times New Roman" w:eastAsia="Times New Roman" w:hAnsi="Times New Roman" w:cs="Times New Roman"/>
          <w:bCs/>
          <w:sz w:val="28"/>
          <w:szCs w:val="28"/>
          <w:lang w:eastAsia="ru-RU"/>
        </w:rPr>
        <w:t>2.16.3. Обеспечение доступности для инвалидов.</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возможность беспрепятственного входа в помещение и выхода из него;</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допуск в помещение сурдопереводчика и тифлосурдопереводчика;</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предоставление, при необходимости, услуги по месту жительства инвалида или в дистанционном режиме;</w:t>
      </w:r>
    </w:p>
    <w:p w:rsidR="000215D0" w:rsidRPr="000215D0" w:rsidRDefault="000215D0" w:rsidP="000215D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215D0" w:rsidRPr="000215D0" w:rsidRDefault="000215D0" w:rsidP="000215D0">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b/>
          <w:bCs/>
          <w:sz w:val="28"/>
          <w:szCs w:val="28"/>
        </w:rPr>
      </w:pPr>
      <w:r w:rsidRPr="000215D0">
        <w:rPr>
          <w:rFonts w:ascii="Times New Roman" w:eastAsia="Times New Roman" w:hAnsi="Times New Roman" w:cs="Times New Roman"/>
          <w:b/>
          <w:bCs/>
          <w:sz w:val="28"/>
          <w:szCs w:val="28"/>
        </w:rPr>
        <w:t xml:space="preserve">2.17. </w:t>
      </w:r>
      <w:r w:rsidRPr="000215D0">
        <w:rPr>
          <w:rFonts w:ascii="Times New Roman" w:eastAsia="Times New Roman" w:hAnsi="Times New Roman" w:cs="Times New Roman"/>
          <w:b/>
          <w:bCs/>
          <w:sz w:val="28"/>
          <w:szCs w:val="28"/>
          <w:lang w:eastAsia="ru-RU"/>
        </w:rPr>
        <w:t>П</w:t>
      </w:r>
      <w:r w:rsidRPr="000215D0">
        <w:rPr>
          <w:rFonts w:ascii="Times New Roman" w:eastAsia="Times New Roman" w:hAnsi="Times New Roman" w:cs="Times New Roman"/>
          <w:b/>
          <w:sz w:val="28"/>
          <w:szCs w:val="28"/>
          <w:lang w:eastAsia="ru-RU"/>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0215D0" w:rsidRPr="000215D0" w:rsidRDefault="000215D0" w:rsidP="000215D0">
      <w:pPr>
        <w:autoSpaceDE w:val="0"/>
        <w:autoSpaceDN w:val="0"/>
        <w:adjustRightInd w:val="0"/>
        <w:spacing w:after="0" w:line="240" w:lineRule="auto"/>
        <w:jc w:val="both"/>
        <w:rPr>
          <w:rFonts w:ascii="Times New Roman" w:eastAsia="Times New Roman" w:hAnsi="Times New Roman" w:cs="Times New Roman"/>
          <w:b/>
          <w:bCs/>
          <w:sz w:val="28"/>
          <w:szCs w:val="28"/>
        </w:rPr>
      </w:pPr>
    </w:p>
    <w:p w:rsidR="000215D0" w:rsidRPr="000215D0" w:rsidRDefault="000215D0" w:rsidP="000215D0">
      <w:pPr>
        <w:spacing w:after="0" w:line="240" w:lineRule="auto"/>
        <w:ind w:firstLine="539"/>
        <w:jc w:val="both"/>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 xml:space="preserve">Показатели доступности </w:t>
      </w:r>
      <w:r w:rsidRPr="000215D0">
        <w:rPr>
          <w:rFonts w:ascii="Times New Roman" w:eastAsia="Times New Roman" w:hAnsi="Times New Roman" w:cs="Times New Roman"/>
          <w:b/>
          <w:sz w:val="28"/>
          <w:szCs w:val="28"/>
          <w:lang w:eastAsia="ru-RU"/>
        </w:rPr>
        <w:t>муниципальной</w:t>
      </w:r>
      <w:r w:rsidRPr="000215D0">
        <w:rPr>
          <w:rFonts w:ascii="Times New Roman" w:eastAsia="Times New Roman" w:hAnsi="Times New Roman" w:cs="Times New Roman"/>
          <w:b/>
          <w:bCs/>
          <w:sz w:val="28"/>
          <w:szCs w:val="28"/>
          <w:lang w:eastAsia="ru-RU"/>
        </w:rPr>
        <w:t xml:space="preserve"> услуги:</w:t>
      </w:r>
    </w:p>
    <w:p w:rsidR="000215D0" w:rsidRPr="000215D0" w:rsidRDefault="000215D0" w:rsidP="000215D0">
      <w:pPr>
        <w:spacing w:after="0" w:line="240" w:lineRule="auto"/>
        <w:ind w:firstLine="539"/>
        <w:jc w:val="both"/>
        <w:rPr>
          <w:rFonts w:ascii="Times New Roman" w:eastAsia="Times New Roman" w:hAnsi="Times New Roman" w:cs="Times New Roman"/>
          <w:b/>
          <w:bCs/>
          <w:sz w:val="28"/>
          <w:szCs w:val="28"/>
          <w:lang w:eastAsia="ru-RU"/>
        </w:rPr>
      </w:pPr>
    </w:p>
    <w:p w:rsidR="000215D0" w:rsidRPr="000215D0" w:rsidRDefault="000215D0" w:rsidP="000215D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транспортная или пешая доступность к местам предоставления муниципальной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w:t>
      </w:r>
      <w:r w:rsidRPr="000215D0">
        <w:rPr>
          <w:rFonts w:ascii="Times New Roman" w:eastAsia="Times New Roman" w:hAnsi="Times New Roman" w:cs="Times New Roman"/>
          <w:sz w:val="28"/>
          <w:szCs w:val="28"/>
          <w:lang w:eastAsia="ru-RU"/>
        </w:rPr>
        <w:lastRenderedPageBreak/>
        <w:t>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возможность получения информации о ходе предоставления муниципальной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предоставление возможности получения муниципальной услуги в электронном виде;</w:t>
      </w:r>
    </w:p>
    <w:p w:rsidR="000215D0" w:rsidRPr="000215D0" w:rsidRDefault="000215D0" w:rsidP="000215D0">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возможность получения муниципальной услуги в многофункциональном центре предоставления государственных и муниципальных услуг;</w:t>
      </w:r>
    </w:p>
    <w:p w:rsidR="000215D0" w:rsidRPr="000215D0" w:rsidRDefault="000215D0" w:rsidP="000215D0">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возможность получения муниципальной услуги посредством комплексного запроса.</w:t>
      </w:r>
    </w:p>
    <w:p w:rsidR="000215D0" w:rsidRPr="000215D0" w:rsidRDefault="000215D0" w:rsidP="000215D0">
      <w:pPr>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539"/>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Показателями доступности предоставления муниципальной услуги в электронной форме являются:</w:t>
      </w:r>
    </w:p>
    <w:p w:rsidR="000215D0" w:rsidRPr="000215D0" w:rsidRDefault="000215D0" w:rsidP="000215D0">
      <w:pPr>
        <w:spacing w:after="0" w:line="240" w:lineRule="auto"/>
        <w:ind w:firstLine="539"/>
        <w:jc w:val="both"/>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получение информации о порядке и сроках предоставления услуги;</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запись на прием в орган власти, многофункциональный центр предоставления государственных и муниципальных услуг для подачи запроса о предоставлении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формирование запроса;</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прием и регистрация органом (организацией) запроса и иных документов, необходимых для предоставления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получение результата предоставления услуги;</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получение сведений о ходе выполнения запроса;</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215D0">
        <w:rPr>
          <w:rFonts w:ascii="Times New Roman" w:eastAsia="Times New Roman" w:hAnsi="Times New Roman" w:cs="Times New Roman"/>
          <w:sz w:val="28"/>
          <w:szCs w:val="28"/>
          <w:lang w:eastAsia="ru-RU"/>
        </w:rPr>
        <w:t>осуществление оценки качества предоставления услуги</w:t>
      </w:r>
      <w:r w:rsidRPr="000215D0">
        <w:rPr>
          <w:rFonts w:ascii="Times New Roman" w:eastAsia="Times New Roman" w:hAnsi="Times New Roman" w:cs="Times New Roman"/>
          <w:sz w:val="24"/>
          <w:szCs w:val="24"/>
          <w:lang w:eastAsia="ru-RU"/>
        </w:rPr>
        <w:t>;</w:t>
      </w:r>
    </w:p>
    <w:p w:rsidR="000215D0" w:rsidRPr="000215D0" w:rsidRDefault="000215D0" w:rsidP="000215D0">
      <w:pPr>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0215D0" w:rsidRPr="000215D0" w:rsidRDefault="000215D0" w:rsidP="000215D0">
      <w:pPr>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284"/>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Показатели качества муниципальной услуги:</w:t>
      </w:r>
    </w:p>
    <w:p w:rsidR="000215D0" w:rsidRPr="000215D0" w:rsidRDefault="000215D0" w:rsidP="000215D0">
      <w:pPr>
        <w:spacing w:after="0" w:line="240" w:lineRule="auto"/>
        <w:ind w:firstLine="284"/>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ind w:firstLine="28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полнота и актуальность информации о порядке предоставления муниципальной услуги;</w:t>
      </w:r>
    </w:p>
    <w:p w:rsidR="000215D0" w:rsidRPr="000215D0" w:rsidRDefault="000215D0" w:rsidP="000215D0">
      <w:pPr>
        <w:spacing w:after="0" w:line="240" w:lineRule="auto"/>
        <w:ind w:firstLine="28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215D0" w:rsidRPr="000215D0" w:rsidRDefault="000215D0" w:rsidP="000215D0">
      <w:pPr>
        <w:spacing w:after="0" w:line="240" w:lineRule="auto"/>
        <w:ind w:firstLine="28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215D0" w:rsidRPr="000215D0" w:rsidRDefault="000215D0" w:rsidP="000215D0">
      <w:pPr>
        <w:spacing w:after="0" w:line="240" w:lineRule="auto"/>
        <w:ind w:firstLine="28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Pr="000215D0">
        <w:rPr>
          <w:rFonts w:ascii="Times New Roman" w:eastAsia="Times New Roman" w:hAnsi="Times New Roman" w:cs="Times New Roman"/>
          <w:b/>
          <w:color w:val="FF0000"/>
          <w:sz w:val="24"/>
          <w:szCs w:val="24"/>
          <w:lang w:eastAsia="ru-RU"/>
        </w:rPr>
        <w:t xml:space="preserve"> </w:t>
      </w:r>
      <w:r w:rsidRPr="000215D0">
        <w:rPr>
          <w:rFonts w:ascii="Times New Roman" w:eastAsia="Times New Roman" w:hAnsi="Times New Roman" w:cs="Times New Roman"/>
          <w:sz w:val="28"/>
          <w:szCs w:val="28"/>
          <w:lang w:eastAsia="ru-RU"/>
        </w:rPr>
        <w:t>и их продолжительность;</w:t>
      </w:r>
    </w:p>
    <w:p w:rsidR="000215D0" w:rsidRPr="000215D0" w:rsidRDefault="000215D0" w:rsidP="000215D0">
      <w:pPr>
        <w:spacing w:after="0" w:line="240" w:lineRule="auto"/>
        <w:ind w:firstLine="28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отсутствие очередей при приеме и выдаче документов заявителям;</w:t>
      </w:r>
    </w:p>
    <w:p w:rsidR="000215D0" w:rsidRPr="000215D0" w:rsidRDefault="000215D0" w:rsidP="000215D0">
      <w:pPr>
        <w:spacing w:after="0" w:line="240" w:lineRule="auto"/>
        <w:ind w:firstLine="28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0215D0" w:rsidRPr="000215D0" w:rsidRDefault="000215D0" w:rsidP="000215D0">
      <w:pPr>
        <w:spacing w:after="0" w:line="240" w:lineRule="auto"/>
        <w:ind w:firstLine="28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lastRenderedPageBreak/>
        <w:t>отсутствие жалоб на некорректное, невнимательное отношение специалистов и уполномоченных должностных лиц к заявителям.</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rPr>
      </w:pPr>
    </w:p>
    <w:p w:rsidR="000215D0" w:rsidRPr="000215D0" w:rsidRDefault="000215D0" w:rsidP="000215D0">
      <w:pPr>
        <w:spacing w:after="0" w:line="240" w:lineRule="auto"/>
        <w:jc w:val="both"/>
        <w:rPr>
          <w:rFonts w:ascii="Times New Roman" w:eastAsia="Times New Roman" w:hAnsi="Times New Roman" w:cs="Times New Roman"/>
          <w:b/>
          <w:bCs/>
          <w:sz w:val="28"/>
          <w:szCs w:val="28"/>
          <w:lang w:eastAsia="ru-RU"/>
        </w:rPr>
      </w:pPr>
      <w:bookmarkStart w:id="0" w:name="_Toc306352764"/>
      <w:bookmarkStart w:id="1" w:name="_Toc310319951"/>
      <w:bookmarkStart w:id="2" w:name="_Toc310323674"/>
      <w:bookmarkStart w:id="3" w:name="_Toc310325506"/>
      <w:bookmarkStart w:id="4" w:name="_Toc310325953"/>
      <w:bookmarkStart w:id="5" w:name="_Toc328385694"/>
      <w:r w:rsidRPr="000215D0">
        <w:rPr>
          <w:rFonts w:ascii="Times New Roman" w:eastAsia="Times New Roman" w:hAnsi="Times New Roman" w:cs="Times New Roman"/>
          <w:b/>
          <w:bCs/>
          <w:sz w:val="28"/>
          <w:szCs w:val="28"/>
          <w:lang w:eastAsia="ru-RU"/>
        </w:rPr>
        <w:t>2.18. Иные требования, в том числе учитывающие особенности предоставления муниципальной услуги в электронной форме</w:t>
      </w:r>
      <w:bookmarkEnd w:id="0"/>
      <w:bookmarkEnd w:id="1"/>
      <w:bookmarkEnd w:id="2"/>
      <w:bookmarkEnd w:id="3"/>
      <w:bookmarkEnd w:id="4"/>
      <w:bookmarkEnd w:id="5"/>
    </w:p>
    <w:p w:rsidR="000215D0" w:rsidRPr="000215D0" w:rsidRDefault="000215D0" w:rsidP="000215D0">
      <w:pPr>
        <w:spacing w:after="0" w:line="240" w:lineRule="auto"/>
        <w:jc w:val="both"/>
        <w:rPr>
          <w:rFonts w:ascii="Times New Roman" w:eastAsia="Times New Roman" w:hAnsi="Times New Roman" w:cs="Times New Roman"/>
          <w:b/>
          <w:sz w:val="28"/>
          <w:szCs w:val="28"/>
          <w:lang w:eastAsia="ru-RU"/>
        </w:rPr>
      </w:pPr>
    </w:p>
    <w:p w:rsidR="000215D0" w:rsidRPr="000215D0" w:rsidRDefault="000215D0" w:rsidP="000215D0">
      <w:pPr>
        <w:widowControl w:val="0"/>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0215D0">
        <w:rPr>
          <w:rFonts w:ascii="Times New Roman" w:eastAsia="Calibri" w:hAnsi="Times New Roman" w:cs="Times New Roman"/>
          <w:sz w:val="28"/>
          <w:szCs w:val="28"/>
          <w:lang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3" w:history="1">
        <w:r w:rsidRPr="000215D0">
          <w:rPr>
            <w:rFonts w:ascii="Times New Roman" w:eastAsia="Calibri" w:hAnsi="Times New Roman" w:cs="Times New Roman"/>
            <w:sz w:val="28"/>
            <w:szCs w:val="28"/>
            <w:lang w:eastAsia="ru-RU"/>
          </w:rPr>
          <w:t>закона</w:t>
        </w:r>
      </w:hyperlink>
      <w:r w:rsidRPr="000215D0">
        <w:rPr>
          <w:rFonts w:ascii="Times New Roman" w:eastAsia="Calibri" w:hAnsi="Times New Roman" w:cs="Times New Roman"/>
          <w:sz w:val="28"/>
          <w:szCs w:val="28"/>
          <w:lang w:eastAsia="ru-RU"/>
        </w:rPr>
        <w:t xml:space="preserve"> «Об электронной подписи» и Федерального закона «Об организации предоставления государственных и муниципальных услуг».</w:t>
      </w:r>
    </w:p>
    <w:p w:rsidR="000215D0" w:rsidRPr="000215D0" w:rsidRDefault="000215D0" w:rsidP="000215D0">
      <w:pPr>
        <w:autoSpaceDE w:val="0"/>
        <w:autoSpaceDN w:val="0"/>
        <w:adjustRightInd w:val="0"/>
        <w:spacing w:after="0" w:line="240" w:lineRule="auto"/>
        <w:ind w:firstLine="539"/>
        <w:jc w:val="both"/>
        <w:outlineLvl w:val="0"/>
        <w:rPr>
          <w:rFonts w:ascii="Times New Roman" w:eastAsia="Calibri" w:hAnsi="Times New Roman" w:cs="Times New Roman"/>
          <w:sz w:val="28"/>
          <w:szCs w:val="28"/>
          <w:lang w:eastAsia="ru-RU"/>
        </w:rPr>
      </w:pPr>
      <w:hyperlink r:id="rId14" w:history="1">
        <w:r w:rsidRPr="000215D0">
          <w:rPr>
            <w:rFonts w:ascii="Times New Roman" w:eastAsia="Calibri" w:hAnsi="Times New Roman" w:cs="Times New Roman"/>
            <w:sz w:val="28"/>
            <w:szCs w:val="28"/>
            <w:lang w:eastAsia="ru-RU"/>
          </w:rPr>
          <w:t>Виды</w:t>
        </w:r>
      </w:hyperlink>
      <w:r w:rsidRPr="000215D0">
        <w:rPr>
          <w:rFonts w:ascii="Times New Roman" w:eastAsia="Calibri" w:hAnsi="Times New Roman" w:cs="Times New Roman"/>
          <w:sz w:val="28"/>
          <w:szCs w:val="28"/>
          <w:lang w:eastAsia="ru-RU"/>
        </w:rPr>
        <w:t xml:space="preserve"> ЭП, использование которых допускается при обращении за получением муниципальных услуг в электронной форме, а также </w:t>
      </w:r>
      <w:r w:rsidRPr="000215D0">
        <w:rPr>
          <w:rFonts w:ascii="Times New Roman" w:eastAsia="Times New Roman" w:hAnsi="Times New Roman" w:cs="Times New Roman"/>
          <w:sz w:val="28"/>
          <w:szCs w:val="28"/>
          <w:lang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Pr="000215D0">
        <w:rPr>
          <w:rFonts w:ascii="Times New Roman" w:eastAsia="Calibri" w:hAnsi="Times New Roman" w:cs="Times New Roman"/>
          <w:sz w:val="28"/>
          <w:szCs w:val="28"/>
          <w:lang w:eastAsia="ru-RU"/>
        </w:rPr>
        <w:t xml:space="preserve">  </w:t>
      </w:r>
      <w:r w:rsidRPr="000215D0">
        <w:rPr>
          <w:rFonts w:ascii="Times New Roman" w:eastAsia="Times New Roman" w:hAnsi="Times New Roman" w:cs="Times New Roman"/>
          <w:bCs/>
          <w:sz w:val="28"/>
          <w:szCs w:val="28"/>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0215D0">
        <w:rPr>
          <w:rFonts w:ascii="Times New Roman" w:eastAsia="Calibri" w:hAnsi="Times New Roman" w:cs="Times New Roman"/>
          <w:sz w:val="28"/>
          <w:szCs w:val="28"/>
          <w:lang w:eastAsia="ru-RU"/>
        </w:rPr>
        <w:t>.</w:t>
      </w:r>
    </w:p>
    <w:p w:rsidR="000215D0" w:rsidRPr="000215D0" w:rsidRDefault="000215D0" w:rsidP="000215D0">
      <w:pPr>
        <w:autoSpaceDE w:val="0"/>
        <w:autoSpaceDN w:val="0"/>
        <w:adjustRightInd w:val="0"/>
        <w:spacing w:after="0" w:line="240" w:lineRule="auto"/>
        <w:ind w:firstLine="539"/>
        <w:jc w:val="both"/>
        <w:outlineLvl w:val="0"/>
        <w:rPr>
          <w:rFonts w:ascii="Times New Roman" w:eastAsia="Times New Roman" w:hAnsi="Times New Roman" w:cs="Times New Roman"/>
          <w:bCs/>
          <w:sz w:val="28"/>
          <w:szCs w:val="28"/>
          <w:lang w:eastAsia="ru-RU"/>
        </w:rPr>
      </w:pPr>
      <w:hyperlink r:id="rId15" w:history="1">
        <w:r w:rsidRPr="000215D0">
          <w:rPr>
            <w:rFonts w:ascii="Times New Roman" w:eastAsia="Calibri" w:hAnsi="Times New Roman" w:cs="Times New Roman"/>
            <w:sz w:val="28"/>
            <w:szCs w:val="28"/>
            <w:lang w:eastAsia="ru-RU"/>
          </w:rPr>
          <w:t>Порядок</w:t>
        </w:r>
      </w:hyperlink>
      <w:r w:rsidRPr="000215D0">
        <w:rPr>
          <w:rFonts w:ascii="Times New Roman" w:eastAsia="Calibri" w:hAnsi="Times New Roman" w:cs="Times New Roman"/>
          <w:sz w:val="28"/>
          <w:szCs w:val="28"/>
          <w:lang w:eastAsia="ru-RU"/>
        </w:rPr>
        <w:t xml:space="preserve">  использования ЭП </w:t>
      </w:r>
      <w:r w:rsidRPr="000215D0">
        <w:rPr>
          <w:rFonts w:ascii="Times New Roman" w:eastAsia="Times New Roman" w:hAnsi="Times New Roman" w:cs="Times New Roman"/>
          <w:bCs/>
          <w:sz w:val="28"/>
          <w:szCs w:val="28"/>
          <w:lang w:eastAsia="ru-RU"/>
        </w:rPr>
        <w:t>утвержден постановлением  Правительства Российской Федерации от 25.08.2012 № 852</w:t>
      </w:r>
      <w:r w:rsidRPr="000215D0">
        <w:rPr>
          <w:rFonts w:ascii="Times New Roman" w:eastAsia="Times New Roman" w:hAnsi="Times New Roman" w:cs="Times New Roman"/>
          <w:bCs/>
          <w:color w:val="FF0000"/>
          <w:sz w:val="28"/>
          <w:szCs w:val="28"/>
          <w:lang w:eastAsia="ru-RU"/>
        </w:rPr>
        <w:t xml:space="preserve"> </w:t>
      </w:r>
      <w:r w:rsidRPr="000215D0">
        <w:rPr>
          <w:rFonts w:ascii="Times New Roman" w:eastAsia="Times New Roman" w:hAnsi="Times New Roman" w:cs="Times New Roman"/>
          <w:bCs/>
          <w:sz w:val="28"/>
          <w:szCs w:val="28"/>
          <w:lang w:eastAsia="ru-RU"/>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215D0" w:rsidRPr="000215D0" w:rsidRDefault="000215D0" w:rsidP="000215D0">
      <w:pPr>
        <w:autoSpaceDE w:val="0"/>
        <w:autoSpaceDN w:val="0"/>
        <w:adjustRightInd w:val="0"/>
        <w:spacing w:after="0" w:line="240" w:lineRule="auto"/>
        <w:ind w:firstLine="539"/>
        <w:jc w:val="both"/>
        <w:outlineLvl w:val="0"/>
        <w:rPr>
          <w:rFonts w:ascii="Times New Roman" w:eastAsia="Calibri" w:hAnsi="Times New Roman" w:cs="Times New Roman"/>
          <w:sz w:val="28"/>
          <w:szCs w:val="28"/>
          <w:lang w:eastAsia="ru-RU"/>
        </w:rPr>
      </w:pPr>
      <w:r w:rsidRPr="000215D0">
        <w:rPr>
          <w:rFonts w:ascii="Times New Roman" w:eastAsia="Times New Roman" w:hAnsi="Times New Roman" w:cs="Times New Roman"/>
          <w:sz w:val="28"/>
          <w:szCs w:val="28"/>
          <w:lang w:eastAsia="ru-RU"/>
        </w:rPr>
        <w:t>Для использования простой ЭП заявитель должен быть зарегистрирован в единой системе идентификации и аутентификации.</w:t>
      </w:r>
    </w:p>
    <w:p w:rsidR="000215D0" w:rsidRPr="000215D0" w:rsidRDefault="000215D0" w:rsidP="000215D0">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0215D0">
        <w:rPr>
          <w:rFonts w:ascii="Times New Roman" w:eastAsia="Calibri" w:hAnsi="Times New Roman" w:cs="Times New Roman"/>
          <w:sz w:val="28"/>
          <w:szCs w:val="28"/>
          <w:lang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6" w:history="1">
        <w:r w:rsidRPr="000215D0">
          <w:rPr>
            <w:rFonts w:ascii="Times New Roman" w:eastAsia="Calibri" w:hAnsi="Times New Roman" w:cs="Times New Roman"/>
            <w:sz w:val="28"/>
            <w:szCs w:val="28"/>
            <w:lang w:eastAsia="ru-RU"/>
          </w:rPr>
          <w:t>законом</w:t>
        </w:r>
      </w:hyperlink>
      <w:r w:rsidRPr="000215D0">
        <w:rPr>
          <w:rFonts w:ascii="Times New Roman" w:eastAsia="Calibri" w:hAnsi="Times New Roman" w:cs="Times New Roman"/>
          <w:sz w:val="28"/>
          <w:szCs w:val="28"/>
          <w:lang w:eastAsia="ru-RU"/>
        </w:rPr>
        <w:t xml:space="preserve"> «Об электронной подписи».</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iCs/>
          <w:sz w:val="28"/>
          <w:szCs w:val="28"/>
          <w:lang w:eastAsia="ru-RU"/>
        </w:rPr>
      </w:pPr>
      <w:r w:rsidRPr="000215D0">
        <w:rPr>
          <w:rFonts w:ascii="Times New Roman" w:eastAsia="Times New Roman" w:hAnsi="Times New Roman" w:cs="Times New Roman"/>
          <w:iCs/>
          <w:sz w:val="28"/>
          <w:szCs w:val="28"/>
          <w:lang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w:t>
      </w:r>
      <w:r w:rsidRPr="000215D0">
        <w:rPr>
          <w:rFonts w:ascii="Times New Roman" w:eastAsia="Times New Roman" w:hAnsi="Times New Roman" w:cs="Times New Roman"/>
          <w:sz w:val="28"/>
          <w:szCs w:val="28"/>
          <w:lang w:eastAsia="ru-RU"/>
        </w:rPr>
        <w:lastRenderedPageBreak/>
        <w:t>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заявление - простой ЭП;</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копии документов, не требующих предоставления оригиналов или нотариального заверения, - простой ЭП;</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документы, выданные органами или организациями</w:t>
      </w:r>
      <w:r w:rsidRPr="000215D0">
        <w:rPr>
          <w:rFonts w:ascii="Times New Roman" w:eastAsia="Times New Roman" w:hAnsi="Times New Roman" w:cs="Times New Roman"/>
          <w:i/>
          <w:iCs/>
          <w:sz w:val="28"/>
          <w:szCs w:val="28"/>
          <w:lang w:eastAsia="ru-RU"/>
        </w:rPr>
        <w:t>,</w:t>
      </w:r>
      <w:r w:rsidRPr="000215D0">
        <w:rPr>
          <w:rFonts w:ascii="Times New Roman" w:eastAsia="Times New Roman" w:hAnsi="Times New Roman" w:cs="Times New Roman"/>
          <w:sz w:val="28"/>
          <w:szCs w:val="28"/>
          <w:lang w:eastAsia="ru-RU"/>
        </w:rPr>
        <w:t xml:space="preserve"> - усиленной квалифицированной ЭП таких органов или организаций;</w:t>
      </w:r>
    </w:p>
    <w:p w:rsidR="000215D0" w:rsidRPr="000215D0" w:rsidRDefault="000215D0" w:rsidP="000215D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копии документов, требующих предоставления оригиналов или нотариального заверения, - усиленной квалифицированной ЭП нотариуса.</w:t>
      </w:r>
    </w:p>
    <w:p w:rsidR="000215D0" w:rsidRPr="000215D0" w:rsidRDefault="000215D0" w:rsidP="000215D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0215D0" w:rsidRPr="000215D0" w:rsidRDefault="000215D0" w:rsidP="000215D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numPr>
          <w:ilvl w:val="0"/>
          <w:numId w:val="13"/>
        </w:numPr>
        <w:tabs>
          <w:tab w:val="left" w:pos="709"/>
        </w:tabs>
        <w:suppressAutoHyphens/>
        <w:spacing w:after="0" w:line="240" w:lineRule="auto"/>
        <w:jc w:val="center"/>
        <w:rPr>
          <w:rFonts w:ascii="Times New Roman" w:eastAsia="Times New Roman" w:hAnsi="Times New Roman" w:cs="Times New Roman"/>
          <w:b/>
          <w:bCs/>
          <w:sz w:val="28"/>
          <w:szCs w:val="28"/>
          <w:lang w:eastAsia="ar-SA"/>
        </w:rPr>
      </w:pPr>
      <w:r w:rsidRPr="000215D0">
        <w:rPr>
          <w:rFonts w:ascii="Times New Roman" w:eastAsia="Times New Roman" w:hAnsi="Times New Roman" w:cs="Times New Roman"/>
          <w:b/>
          <w:bCs/>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215D0" w:rsidRPr="000215D0" w:rsidRDefault="000215D0" w:rsidP="000215D0">
      <w:pPr>
        <w:tabs>
          <w:tab w:val="left" w:pos="709"/>
        </w:tabs>
        <w:suppressAutoHyphens/>
        <w:spacing w:after="0" w:line="240" w:lineRule="auto"/>
        <w:rPr>
          <w:rFonts w:ascii="Times New Roman" w:eastAsia="Times New Roman" w:hAnsi="Times New Roman" w:cs="Times New Roman"/>
          <w:b/>
          <w:bCs/>
          <w:sz w:val="28"/>
          <w:szCs w:val="28"/>
          <w:lang w:eastAsia="ru-RU"/>
        </w:rPr>
      </w:pPr>
    </w:p>
    <w:p w:rsidR="000215D0" w:rsidRPr="000215D0" w:rsidRDefault="000215D0" w:rsidP="000215D0">
      <w:pPr>
        <w:spacing w:after="0" w:line="240" w:lineRule="auto"/>
        <w:jc w:val="center"/>
        <w:outlineLvl w:val="4"/>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Исчерпывающий перечень административных процедур:</w:t>
      </w:r>
    </w:p>
    <w:p w:rsidR="000215D0" w:rsidRPr="000215D0" w:rsidRDefault="000215D0" w:rsidP="000215D0">
      <w:pPr>
        <w:spacing w:after="0" w:line="240" w:lineRule="auto"/>
        <w:jc w:val="center"/>
        <w:outlineLvl w:val="4"/>
        <w:rPr>
          <w:rFonts w:ascii="Times New Roman" w:eastAsia="Times New Roman" w:hAnsi="Times New Roman" w:cs="Times New Roman"/>
          <w:b/>
          <w:bCs/>
          <w:sz w:val="28"/>
          <w:szCs w:val="28"/>
          <w:lang w:eastAsia="ru-RU"/>
        </w:rPr>
      </w:pPr>
    </w:p>
    <w:p w:rsidR="000215D0" w:rsidRPr="000215D0" w:rsidRDefault="000215D0" w:rsidP="000215D0">
      <w:pPr>
        <w:widowControl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1) прием и регистрация заявления и документов, необходимых для предоставления муниципальной услуги;</w:t>
      </w:r>
    </w:p>
    <w:p w:rsidR="000215D0" w:rsidRPr="000215D0" w:rsidRDefault="000215D0" w:rsidP="000215D0">
      <w:pPr>
        <w:widowControl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 формирование и направление межведомственных запросов в органы и организации, участвующие в предоставлении муниципальной услуги;</w:t>
      </w:r>
    </w:p>
    <w:p w:rsidR="000215D0" w:rsidRPr="000215D0" w:rsidRDefault="000215D0" w:rsidP="000215D0">
      <w:pPr>
        <w:widowControl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 рассмотрение материалов, необходимых для предоставления муниципальной услуги, и принятие решения</w:t>
      </w:r>
    </w:p>
    <w:p w:rsidR="000215D0" w:rsidRPr="000215D0" w:rsidRDefault="000215D0" w:rsidP="000215D0">
      <w:pPr>
        <w:widowControl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4) выдача (направление) заявителю результата предоставления муниципальной услуги.</w:t>
      </w:r>
    </w:p>
    <w:p w:rsidR="000215D0" w:rsidRPr="000215D0" w:rsidRDefault="000215D0" w:rsidP="000215D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5) порядок осуществления в электронной форме, в том числе с использованием Регионального портала, административных процедур (действий);</w:t>
      </w:r>
    </w:p>
    <w:p w:rsidR="000215D0" w:rsidRPr="000215D0" w:rsidRDefault="000215D0" w:rsidP="000215D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6) порядок исправления допущенных опечаток и ошибок в выданных в результате предоставления муниципальной услуги документах.</w:t>
      </w:r>
    </w:p>
    <w:p w:rsidR="000215D0" w:rsidRPr="000215D0" w:rsidRDefault="000215D0" w:rsidP="000215D0">
      <w:pPr>
        <w:spacing w:after="0" w:line="240" w:lineRule="auto"/>
        <w:jc w:val="both"/>
        <w:rPr>
          <w:rFonts w:ascii="Times New Roman" w:eastAsia="Times New Roman" w:hAnsi="Times New Roman" w:cs="Times New Roman"/>
          <w:b/>
          <w:sz w:val="28"/>
          <w:szCs w:val="28"/>
          <w:lang w:eastAsia="ru-RU"/>
        </w:rPr>
      </w:pPr>
    </w:p>
    <w:p w:rsidR="000215D0" w:rsidRPr="000215D0" w:rsidRDefault="000215D0" w:rsidP="000215D0">
      <w:pPr>
        <w:spacing w:after="0" w:line="240" w:lineRule="auto"/>
        <w:jc w:val="center"/>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3.1. Прием и регистрация заявления и документов, необходимых для предоставления муниципальной услуги</w:t>
      </w:r>
    </w:p>
    <w:p w:rsidR="000215D0" w:rsidRPr="000215D0" w:rsidRDefault="000215D0" w:rsidP="000215D0">
      <w:pPr>
        <w:spacing w:after="0" w:line="240" w:lineRule="auto"/>
        <w:jc w:val="center"/>
        <w:rPr>
          <w:rFonts w:ascii="Times New Roman" w:eastAsia="Times New Roman" w:hAnsi="Times New Roman" w:cs="Times New Roman"/>
          <w:b/>
          <w:sz w:val="28"/>
          <w:szCs w:val="28"/>
          <w:lang w:eastAsia="ru-RU"/>
        </w:rPr>
      </w:pPr>
    </w:p>
    <w:p w:rsidR="000215D0" w:rsidRPr="000215D0" w:rsidRDefault="000215D0" w:rsidP="000215D0">
      <w:pPr>
        <w:widowControl w:val="0"/>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3.1.1. Основанием для начала административной процедуры является </w:t>
      </w:r>
      <w:r w:rsidRPr="000215D0">
        <w:rPr>
          <w:rFonts w:ascii="Times New Roman" w:eastAsia="Times New Roman" w:hAnsi="Times New Roman" w:cs="Times New Roman"/>
          <w:sz w:val="28"/>
          <w:szCs w:val="28"/>
          <w:lang w:eastAsia="ru-RU"/>
        </w:rPr>
        <w:lastRenderedPageBreak/>
        <w:t>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3.1.2. При получении заявления при личном обращении заявителя ответственный исполнитель Администрации:</w:t>
      </w:r>
    </w:p>
    <w:p w:rsidR="000215D0" w:rsidRPr="000215D0" w:rsidRDefault="000215D0" w:rsidP="000215D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1) проверяет правильность оформления заявления.</w:t>
      </w:r>
    </w:p>
    <w:p w:rsidR="000215D0" w:rsidRPr="000215D0" w:rsidRDefault="000215D0" w:rsidP="000215D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0215D0" w:rsidRPr="000215D0" w:rsidRDefault="000215D0" w:rsidP="000215D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215D0" w:rsidRPr="000215D0" w:rsidRDefault="000215D0" w:rsidP="000215D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 заполняет расписку о приеме (регистрации) заявления заявителя;</w:t>
      </w:r>
    </w:p>
    <w:p w:rsidR="000215D0" w:rsidRPr="000215D0" w:rsidRDefault="000215D0" w:rsidP="000215D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4) вносит запись о приеме заявления в Книгу регистрации заявлений граждан, нуждающихся в жилом помещении (далее - Книга регистрации), которая ведется по </w:t>
      </w:r>
      <w:hyperlink r:id="rId17" w:history="1">
        <w:r w:rsidRPr="000215D0">
          <w:rPr>
            <w:rFonts w:ascii="Times New Roman" w:eastAsia="Times New Roman" w:hAnsi="Times New Roman" w:cs="Times New Roman"/>
            <w:sz w:val="28"/>
            <w:szCs w:val="28"/>
            <w:lang w:eastAsia="ru-RU"/>
          </w:rPr>
          <w:t>форме</w:t>
        </w:r>
      </w:hyperlink>
      <w:r w:rsidRPr="000215D0">
        <w:rPr>
          <w:rFonts w:ascii="Times New Roman" w:eastAsia="Times New Roman" w:hAnsi="Times New Roman" w:cs="Times New Roman"/>
          <w:sz w:val="28"/>
          <w:szCs w:val="28"/>
          <w:lang w:eastAsia="ru-RU"/>
        </w:rPr>
        <w:t>, определенной законом Курской области от 20.10.2005г. № 70-ЗКО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0215D0" w:rsidRPr="000215D0" w:rsidRDefault="000215D0" w:rsidP="000215D0">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0215D0">
        <w:rPr>
          <w:rFonts w:ascii="Times New Roman" w:eastAsia="Times New Roman" w:hAnsi="Times New Roman" w:cs="Times New Roman"/>
          <w:sz w:val="28"/>
          <w:szCs w:val="28"/>
          <w:lang w:eastAsia="ru-RU"/>
        </w:rPr>
        <w:t xml:space="preserve">3.1.3. </w:t>
      </w:r>
      <w:r w:rsidRPr="000215D0">
        <w:rPr>
          <w:rFonts w:ascii="Times New Roman" w:eastAsia="Times New Roman" w:hAnsi="Times New Roman" w:cs="Times New Roman"/>
          <w:bCs/>
          <w:sz w:val="28"/>
          <w:szCs w:val="28"/>
          <w:lang w:eastAsia="ru-RU"/>
        </w:rPr>
        <w:t xml:space="preserve">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0215D0" w:rsidRPr="000215D0" w:rsidRDefault="000215D0" w:rsidP="000215D0">
      <w:pPr>
        <w:widowControl w:val="0"/>
        <w:autoSpaceDE w:val="0"/>
        <w:autoSpaceDN w:val="0"/>
        <w:spacing w:after="0" w:line="240" w:lineRule="auto"/>
        <w:ind w:firstLine="567"/>
        <w:jc w:val="both"/>
        <w:rPr>
          <w:rFonts w:ascii="Times New Roman" w:eastAsia="Times New Roman" w:hAnsi="Times New Roman" w:cs="Times New Roman"/>
          <w:bCs/>
          <w:sz w:val="28"/>
          <w:szCs w:val="28"/>
          <w:lang w:eastAsia="ru-RU"/>
        </w:rPr>
      </w:pPr>
      <w:r w:rsidRPr="000215D0">
        <w:rPr>
          <w:rFonts w:ascii="Times New Roman" w:eastAsia="Times New Roman" w:hAnsi="Times New Roman" w:cs="Times New Roman"/>
          <w:bCs/>
          <w:sz w:val="28"/>
          <w:szCs w:val="28"/>
          <w:lang w:eastAsia="ru-RU"/>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0215D0" w:rsidRPr="000215D0" w:rsidRDefault="000215D0" w:rsidP="000215D0">
      <w:pPr>
        <w:widowControl w:val="0"/>
        <w:autoSpaceDE w:val="0"/>
        <w:autoSpaceDN w:val="0"/>
        <w:spacing w:after="0" w:line="240" w:lineRule="auto"/>
        <w:ind w:firstLine="114"/>
        <w:jc w:val="both"/>
        <w:rPr>
          <w:rFonts w:ascii="Times New Roman" w:eastAsia="Times New Roman" w:hAnsi="Times New Roman" w:cs="Times New Roman"/>
          <w:sz w:val="28"/>
          <w:szCs w:val="28"/>
        </w:rPr>
      </w:pPr>
    </w:p>
    <w:p w:rsidR="000215D0" w:rsidRPr="000215D0" w:rsidRDefault="000215D0" w:rsidP="000215D0">
      <w:pPr>
        <w:widowControl w:val="0"/>
        <w:autoSpaceDE w:val="0"/>
        <w:autoSpaceDN w:val="0"/>
        <w:adjustRightInd w:val="0"/>
        <w:spacing w:after="0" w:line="240" w:lineRule="auto"/>
        <w:ind w:firstLine="360"/>
        <w:jc w:val="both"/>
        <w:rPr>
          <w:rFonts w:ascii="Times New Roman" w:eastAsia="Times New Roman" w:hAnsi="Times New Roman" w:cs="Times New Roman"/>
          <w:bCs/>
          <w:sz w:val="28"/>
          <w:szCs w:val="28"/>
        </w:rPr>
      </w:pPr>
      <w:r w:rsidRPr="000215D0">
        <w:rPr>
          <w:rFonts w:ascii="Times New Roman" w:eastAsia="Times New Roman" w:hAnsi="Times New Roman" w:cs="Times New Roman"/>
          <w:sz w:val="28"/>
          <w:szCs w:val="28"/>
        </w:rPr>
        <w:t xml:space="preserve">3.1.4. </w:t>
      </w:r>
      <w:r w:rsidRPr="000215D0">
        <w:rPr>
          <w:rFonts w:ascii="Times New Roman" w:eastAsia="Times New Roman" w:hAnsi="Times New Roman" w:cs="Times New Roman"/>
          <w:bCs/>
          <w:sz w:val="28"/>
          <w:szCs w:val="28"/>
        </w:rPr>
        <w:t>Максимальный срок выполнения административной процедуры – 1 рабочий день.</w:t>
      </w:r>
    </w:p>
    <w:p w:rsidR="000215D0" w:rsidRPr="000215D0" w:rsidRDefault="000215D0" w:rsidP="000215D0">
      <w:pPr>
        <w:widowControl w:val="0"/>
        <w:autoSpaceDE w:val="0"/>
        <w:autoSpaceDN w:val="0"/>
        <w:adjustRightInd w:val="0"/>
        <w:spacing w:after="0" w:line="240" w:lineRule="auto"/>
        <w:ind w:firstLine="360"/>
        <w:jc w:val="both"/>
        <w:rPr>
          <w:rFonts w:ascii="Times New Roman" w:eastAsia="Times New Roman" w:hAnsi="Times New Roman" w:cs="Times New Roman"/>
          <w:sz w:val="28"/>
          <w:szCs w:val="28"/>
        </w:rPr>
      </w:pPr>
      <w:r w:rsidRPr="000215D0">
        <w:rPr>
          <w:rFonts w:ascii="Times New Roman" w:eastAsia="Times New Roman" w:hAnsi="Times New Roman" w:cs="Times New Roman"/>
          <w:sz w:val="28"/>
          <w:szCs w:val="28"/>
        </w:rPr>
        <w:t>3.1.5. Критерием принятия решения является обращение заявителя за получением муниципальной услуги.</w:t>
      </w:r>
    </w:p>
    <w:p w:rsidR="000215D0" w:rsidRPr="000215D0" w:rsidRDefault="000215D0" w:rsidP="000215D0">
      <w:pPr>
        <w:spacing w:after="0" w:line="240" w:lineRule="auto"/>
        <w:ind w:firstLine="360"/>
        <w:jc w:val="both"/>
        <w:rPr>
          <w:rFonts w:ascii="Times New Roman" w:eastAsia="Times New Roman" w:hAnsi="Times New Roman" w:cs="Times New Roman"/>
          <w:sz w:val="28"/>
          <w:szCs w:val="28"/>
        </w:rPr>
      </w:pPr>
      <w:r w:rsidRPr="000215D0">
        <w:rPr>
          <w:rFonts w:ascii="Times New Roman" w:eastAsia="Times New Roman" w:hAnsi="Times New Roman" w:cs="Times New Roman"/>
          <w:sz w:val="28"/>
          <w:szCs w:val="28"/>
        </w:rPr>
        <w:t>3.1.6. Результатом административной процедуры является прием заявления и документов у заявителя.</w:t>
      </w:r>
    </w:p>
    <w:p w:rsidR="000215D0" w:rsidRPr="000215D0" w:rsidRDefault="000215D0" w:rsidP="000215D0">
      <w:pPr>
        <w:spacing w:after="0" w:line="240" w:lineRule="auto"/>
        <w:ind w:firstLine="36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3.1.7. Способом фиксации результата выполнения административной процедуры является регистрация заявления в Книге регистрации.</w:t>
      </w:r>
    </w:p>
    <w:p w:rsidR="000215D0" w:rsidRPr="000215D0" w:rsidRDefault="000215D0" w:rsidP="000215D0">
      <w:pPr>
        <w:widowControl w:val="0"/>
        <w:spacing w:after="0" w:line="240" w:lineRule="auto"/>
        <w:ind w:firstLine="709"/>
        <w:jc w:val="both"/>
        <w:rPr>
          <w:rFonts w:ascii="Times New Roman" w:eastAsia="Times New Roman" w:hAnsi="Times New Roman" w:cs="Times New Roman"/>
          <w:sz w:val="28"/>
          <w:szCs w:val="28"/>
          <w:lang w:eastAsia="ru-RU"/>
        </w:rPr>
      </w:pPr>
    </w:p>
    <w:p w:rsidR="000215D0" w:rsidRPr="000215D0" w:rsidRDefault="000215D0" w:rsidP="000215D0">
      <w:pPr>
        <w:widowControl w:val="0"/>
        <w:spacing w:after="0" w:line="240" w:lineRule="auto"/>
        <w:ind w:firstLine="709"/>
        <w:jc w:val="both"/>
        <w:rPr>
          <w:rFonts w:ascii="Times New Roman" w:eastAsia="Times New Roman" w:hAnsi="Times New Roman" w:cs="Times New Roman"/>
          <w:b/>
          <w:sz w:val="28"/>
          <w:szCs w:val="28"/>
          <w:lang w:eastAsia="ru-RU"/>
        </w:rPr>
      </w:pPr>
    </w:p>
    <w:p w:rsidR="000215D0" w:rsidRPr="000215D0" w:rsidRDefault="000215D0" w:rsidP="000215D0">
      <w:pPr>
        <w:widowControl w:val="0"/>
        <w:spacing w:after="0" w:line="240" w:lineRule="auto"/>
        <w:ind w:firstLine="709"/>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3.2. Формирование и направление межведомственных запросов в органы и организации, участвующие в предоставлении муниципальной услуги</w:t>
      </w:r>
    </w:p>
    <w:p w:rsidR="000215D0" w:rsidRPr="000215D0" w:rsidRDefault="000215D0" w:rsidP="000215D0">
      <w:pPr>
        <w:widowControl w:val="0"/>
        <w:spacing w:after="0" w:line="240" w:lineRule="auto"/>
        <w:ind w:firstLine="709"/>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sz w:val="28"/>
          <w:szCs w:val="28"/>
          <w:lang w:eastAsia="ru-RU"/>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0215D0" w:rsidRPr="000215D0" w:rsidRDefault="000215D0" w:rsidP="000215D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lastRenderedPageBreak/>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w:t>
      </w:r>
    </w:p>
    <w:p w:rsidR="000215D0" w:rsidRPr="000215D0" w:rsidRDefault="000215D0" w:rsidP="000215D0">
      <w:pPr>
        <w:tabs>
          <w:tab w:val="left" w:pos="-3420"/>
        </w:tabs>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8" w:history="1">
        <w:r w:rsidRPr="000215D0">
          <w:rPr>
            <w:rFonts w:ascii="Times New Roman" w:eastAsia="Times New Roman" w:hAnsi="Times New Roman" w:cs="Times New Roman"/>
            <w:sz w:val="28"/>
            <w:szCs w:val="28"/>
            <w:lang w:eastAsia="ru-RU"/>
          </w:rPr>
          <w:t>законодательства</w:t>
        </w:r>
      </w:hyperlink>
      <w:r w:rsidRPr="000215D0">
        <w:rPr>
          <w:rFonts w:ascii="Times New Roman" w:eastAsia="Times New Roman" w:hAnsi="Times New Roman" w:cs="Times New Roman"/>
          <w:sz w:val="28"/>
          <w:szCs w:val="28"/>
          <w:lang w:eastAsia="ru-RU"/>
        </w:rPr>
        <w:t xml:space="preserve"> Российской Федерации о защите персональных данных.</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Calibri" w:hAnsi="Times New Roman" w:cs="Times New Roman"/>
          <w:sz w:val="28"/>
          <w:szCs w:val="28"/>
        </w:rPr>
        <w:t>Ответственный исполнитель Администрации (</w:t>
      </w:r>
      <w:r w:rsidRPr="000215D0">
        <w:rPr>
          <w:rFonts w:ascii="Times New Roman" w:eastAsia="Times New Roman" w:hAnsi="Times New Roman" w:cs="Times New Roman"/>
          <w:sz w:val="28"/>
          <w:szCs w:val="28"/>
          <w:lang w:eastAsia="ru-RU"/>
        </w:rP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3.2.4.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w:t>
      </w:r>
    </w:p>
    <w:p w:rsidR="000215D0" w:rsidRPr="000215D0" w:rsidRDefault="000215D0" w:rsidP="000215D0">
      <w:pPr>
        <w:tabs>
          <w:tab w:val="left" w:pos="-3420"/>
        </w:tabs>
        <w:spacing w:after="0" w:line="240" w:lineRule="auto"/>
        <w:ind w:firstLine="567"/>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3.2.5. Ответ на запрос регистрируется в установленном порядке.</w:t>
      </w:r>
    </w:p>
    <w:p w:rsidR="000215D0" w:rsidRPr="000215D0" w:rsidRDefault="000215D0" w:rsidP="000215D0">
      <w:pPr>
        <w:tabs>
          <w:tab w:val="left" w:pos="-3420"/>
        </w:tabs>
        <w:spacing w:after="0" w:line="240" w:lineRule="auto"/>
        <w:ind w:firstLine="567"/>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0215D0" w:rsidRPr="000215D0" w:rsidRDefault="000215D0" w:rsidP="000215D0">
      <w:pPr>
        <w:tabs>
          <w:tab w:val="num" w:pos="-516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 xml:space="preserve">3.2.7. Максимальный срок выполнения административной процедуры - 7 рабочих дней. </w:t>
      </w:r>
    </w:p>
    <w:p w:rsidR="000215D0" w:rsidRPr="000215D0" w:rsidRDefault="000215D0" w:rsidP="000215D0">
      <w:pPr>
        <w:tabs>
          <w:tab w:val="num" w:pos="-516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3.2.8. Критерием принятия решения является отсутствие документов, указанных в 2.7. настоящего Административного регламента.</w:t>
      </w:r>
    </w:p>
    <w:p w:rsidR="000215D0" w:rsidRPr="000215D0" w:rsidRDefault="000215D0" w:rsidP="000215D0">
      <w:pPr>
        <w:tabs>
          <w:tab w:val="left" w:pos="-3420"/>
        </w:tabs>
        <w:spacing w:after="0" w:line="240" w:lineRule="auto"/>
        <w:ind w:firstLine="567"/>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3.2.9. Результат административной процедуры – получение ответов на межведомственные запросы.</w:t>
      </w:r>
    </w:p>
    <w:p w:rsidR="000215D0" w:rsidRPr="000215D0" w:rsidRDefault="000215D0" w:rsidP="000215D0">
      <w:pPr>
        <w:tabs>
          <w:tab w:val="left" w:pos="-3420"/>
        </w:tabs>
        <w:spacing w:after="0" w:line="240" w:lineRule="auto"/>
        <w:ind w:firstLine="567"/>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3.2.10. Способ фиксации результата выполнения административной процедуры – регистрация ответов на межведомственные запросы в Журнале входящей корреспонденции</w:t>
      </w:r>
      <w:r w:rsidRPr="000215D0">
        <w:rPr>
          <w:rFonts w:ascii="Times New Roman" w:eastAsia="Calibri" w:hAnsi="Times New Roman" w:cs="Times New Roman"/>
          <w:sz w:val="24"/>
          <w:szCs w:val="24"/>
        </w:rPr>
        <w:t>.</w:t>
      </w:r>
    </w:p>
    <w:p w:rsidR="000215D0" w:rsidRPr="000215D0" w:rsidRDefault="000215D0" w:rsidP="000215D0">
      <w:pPr>
        <w:tabs>
          <w:tab w:val="left" w:pos="-3420"/>
        </w:tabs>
        <w:spacing w:after="0" w:line="240" w:lineRule="auto"/>
        <w:ind w:firstLine="567"/>
        <w:jc w:val="both"/>
        <w:rPr>
          <w:rFonts w:ascii="Times New Roman" w:eastAsia="Calibri" w:hAnsi="Times New Roman" w:cs="Times New Roman"/>
          <w:sz w:val="28"/>
          <w:szCs w:val="28"/>
        </w:rPr>
      </w:pPr>
    </w:p>
    <w:p w:rsidR="000215D0" w:rsidRPr="000215D0" w:rsidRDefault="000215D0" w:rsidP="000215D0">
      <w:pPr>
        <w:spacing w:after="0" w:line="240" w:lineRule="auto"/>
        <w:rPr>
          <w:rFonts w:ascii="Times New Roman" w:eastAsia="Times New Roman" w:hAnsi="Times New Roman" w:cs="Times New Roman"/>
          <w:b/>
          <w:bCs/>
          <w:sz w:val="28"/>
          <w:szCs w:val="28"/>
          <w:lang w:eastAsia="ru-RU"/>
        </w:rPr>
      </w:pPr>
    </w:p>
    <w:p w:rsidR="000215D0" w:rsidRPr="000215D0" w:rsidRDefault="000215D0" w:rsidP="000215D0">
      <w:pPr>
        <w:widowControl w:val="0"/>
        <w:numPr>
          <w:ilvl w:val="1"/>
          <w:numId w:val="13"/>
        </w:numPr>
        <w:spacing w:after="0" w:line="240" w:lineRule="auto"/>
        <w:jc w:val="both"/>
        <w:rPr>
          <w:rFonts w:ascii="Times New Roman" w:eastAsia="Times New Roman" w:hAnsi="Times New Roman" w:cs="Times New Roman"/>
          <w:b/>
          <w:sz w:val="28"/>
          <w:szCs w:val="28"/>
          <w:lang w:eastAsia="ru-RU"/>
        </w:rPr>
      </w:pPr>
      <w:r w:rsidRPr="000215D0">
        <w:rPr>
          <w:rFonts w:ascii="Times New Roman" w:eastAsia="Times New Roman" w:hAnsi="Times New Roman" w:cs="Times New Roman"/>
          <w:b/>
          <w:sz w:val="28"/>
          <w:szCs w:val="28"/>
          <w:lang w:eastAsia="ru-RU"/>
        </w:rPr>
        <w:t>Рассмотрение материалов, необходимых для предоставления муниципальной услуги, и принятие решения</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3.3.1. Основанием для начала административной процедуры является наличие зарегистрированного заявления и документов, указанных в подразделах 2.6. и 2.7. настоящего Административного регламента.</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3.3.2. Ответственный исполнитель осуществляет проверку заявления и документов, необходимых для предоставления муниципальной услуги</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lastRenderedPageBreak/>
        <w:t>3.3.3. По результатам рассмотрения документов, необходимых для предоставления муниципальной услуги, ответственный исполнитель:</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при отсутствии оснований для отказа в предоставлении муниципальной услуги осуществляет подготовку проекта решения о принятии гражданина на учет в качестве нуждающегося в жилом помещении;</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при наличии оснований для отказа в предоставлении муниципальной услуги, указанных в пункте 2.10.2. настоящего Административного регламента, осуществляет подготовку решения об отказе в предоставлении муниципальной услуги с указанием причин отказа.</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3.3.4. Максимальный срок выполнения административной процедуры – 10 рабочих дней.</w:t>
      </w: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3.3.5. Критерием принятия решения является наличие (отсутствие) оснований для отказа в предоставлении муниципальной услуги.</w:t>
      </w: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3.3.6. Результатом административной процедуры являются:</w:t>
      </w: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оформленное</w:t>
      </w:r>
      <w:r w:rsidRPr="000215D0">
        <w:rPr>
          <w:rFonts w:ascii="Times New Roman" w:eastAsia="Batang" w:hAnsi="Times New Roman" w:cs="Times New Roman"/>
          <w:sz w:val="28"/>
          <w:szCs w:val="28"/>
          <w:lang w:eastAsia="ko-KR"/>
        </w:rPr>
        <w:t xml:space="preserve"> о принятии гражданина на учет в качестве нуждающегося в жилом помещении;</w:t>
      </w:r>
    </w:p>
    <w:p w:rsidR="000215D0" w:rsidRPr="000215D0" w:rsidRDefault="000215D0" w:rsidP="000215D0">
      <w:pPr>
        <w:spacing w:after="0" w:line="240" w:lineRule="auto"/>
        <w:ind w:firstLine="567"/>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оформленное</w:t>
      </w:r>
      <w:r w:rsidRPr="000215D0">
        <w:rPr>
          <w:rFonts w:ascii="Times New Roman" w:eastAsia="Batang" w:hAnsi="Times New Roman" w:cs="Times New Roman"/>
          <w:sz w:val="28"/>
          <w:szCs w:val="28"/>
          <w:lang w:eastAsia="ko-KR"/>
        </w:rPr>
        <w:t xml:space="preserve"> об отказе в принятии гражданина на учет в качестве нуждающегося в жилом помещении.</w:t>
      </w:r>
    </w:p>
    <w:p w:rsidR="000215D0" w:rsidRPr="000215D0" w:rsidRDefault="000215D0" w:rsidP="000215D0">
      <w:pPr>
        <w:spacing w:after="0" w:line="240" w:lineRule="auto"/>
        <w:ind w:firstLine="709"/>
        <w:jc w:val="center"/>
        <w:rPr>
          <w:rFonts w:ascii="Times New Roman" w:eastAsia="Times New Roman" w:hAnsi="Times New Roman" w:cs="Times New Roman"/>
          <w:color w:val="00B050"/>
          <w:sz w:val="24"/>
          <w:szCs w:val="24"/>
          <w:lang w:eastAsia="ru-RU"/>
        </w:rPr>
      </w:pPr>
      <w:r w:rsidRPr="000215D0">
        <w:rPr>
          <w:rFonts w:ascii="Times New Roman" w:eastAsia="Times New Roman" w:hAnsi="Times New Roman" w:cs="Times New Roman"/>
          <w:sz w:val="28"/>
          <w:szCs w:val="28"/>
          <w:lang w:eastAsia="ru-RU"/>
        </w:rPr>
        <w:t>3.3.7. Способом фиксации результата административной процедуры является регистрация в журнале входящей корреспонденции.</w:t>
      </w:r>
    </w:p>
    <w:p w:rsidR="000215D0" w:rsidRPr="000215D0" w:rsidRDefault="000215D0" w:rsidP="000215D0">
      <w:pPr>
        <w:widowControl w:val="0"/>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4. Выдача (направление) заявителю результата предоставления муниципальной услуги</w:t>
      </w:r>
    </w:p>
    <w:p w:rsidR="000215D0" w:rsidRPr="000215D0" w:rsidRDefault="000215D0" w:rsidP="000215D0">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0215D0">
        <w:rPr>
          <w:rFonts w:ascii="Times New Roman" w:eastAsia="Calibri" w:hAnsi="Times New Roman" w:cs="Times New Roman"/>
          <w:sz w:val="28"/>
          <w:szCs w:val="28"/>
        </w:rPr>
        <w:t xml:space="preserve">3.4.1. Основанием для начала административной процедуры является оформленное </w:t>
      </w:r>
      <w:r w:rsidRPr="000215D0">
        <w:rPr>
          <w:rFonts w:ascii="Times New Roman" w:eastAsia="Times New Roman" w:hAnsi="Times New Roman" w:cs="Times New Roman"/>
          <w:sz w:val="28"/>
          <w:szCs w:val="28"/>
          <w:lang w:eastAsia="ru-RU"/>
        </w:rPr>
        <w:t xml:space="preserve">решение о принятии гражданина на учет в качестве нуждающегося в жилом помещении или об отказе в </w:t>
      </w:r>
      <w:r w:rsidRPr="000215D0">
        <w:rPr>
          <w:rFonts w:ascii="Times New Roman" w:eastAsia="Batang" w:hAnsi="Times New Roman" w:cs="Times New Roman"/>
          <w:sz w:val="28"/>
          <w:szCs w:val="28"/>
          <w:lang w:eastAsia="ko-KR"/>
        </w:rPr>
        <w:t>принятии гражданина на учет в качестве нуждающегося в жилом помещении</w:t>
      </w:r>
      <w:r w:rsidRPr="000215D0">
        <w:rPr>
          <w:rFonts w:ascii="Times New Roman" w:eastAsia="Times New Roman" w:hAnsi="Times New Roman" w:cs="Times New Roman"/>
          <w:sz w:val="28"/>
          <w:szCs w:val="28"/>
          <w:lang w:eastAsia="ru-RU"/>
        </w:rPr>
        <w:t>.</w:t>
      </w:r>
    </w:p>
    <w:p w:rsidR="000215D0" w:rsidRPr="000215D0" w:rsidRDefault="000215D0" w:rsidP="000215D0">
      <w:pPr>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0215D0">
        <w:rPr>
          <w:rFonts w:ascii="Times New Roman" w:eastAsia="Times New Roman" w:hAnsi="Times New Roman" w:cs="Times New Roman"/>
          <w:sz w:val="28"/>
          <w:szCs w:val="28"/>
          <w:lang w:eastAsia="zh-CN"/>
        </w:rPr>
        <w:t>3.4.2. Результат предоставления муниципальной услуги выдается (направляется) заявителю способом, указанным в заявлении.</w:t>
      </w:r>
    </w:p>
    <w:p w:rsidR="000215D0" w:rsidRPr="000215D0" w:rsidRDefault="000215D0" w:rsidP="000215D0">
      <w:pPr>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0215D0">
        <w:rPr>
          <w:rFonts w:ascii="Times New Roman" w:eastAsia="Times New Roman" w:hAnsi="Times New Roman" w:cs="Times New Roman"/>
          <w:bCs/>
          <w:sz w:val="28"/>
          <w:szCs w:val="28"/>
          <w:lang w:eastAsia="ar-SA"/>
        </w:rPr>
        <w:t xml:space="preserve">3.4.3. Ответственный исполнитель Администрации </w:t>
      </w:r>
      <w:r w:rsidRPr="000215D0">
        <w:rPr>
          <w:rFonts w:ascii="Times New Roman" w:eastAsia="Calibri" w:hAnsi="Times New Roman" w:cs="Times New Roman"/>
          <w:sz w:val="28"/>
          <w:szCs w:val="28"/>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0215D0" w:rsidRPr="000215D0" w:rsidRDefault="000215D0" w:rsidP="000215D0">
      <w:pPr>
        <w:widowControl w:val="0"/>
        <w:tabs>
          <w:tab w:val="left" w:pos="0"/>
          <w:tab w:val="left" w:pos="720"/>
          <w:tab w:val="left" w:pos="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215D0" w:rsidRPr="000215D0" w:rsidRDefault="000215D0" w:rsidP="000215D0">
      <w:pPr>
        <w:spacing w:after="0" w:line="240" w:lineRule="auto"/>
        <w:ind w:firstLine="709"/>
        <w:jc w:val="both"/>
        <w:rPr>
          <w:rFonts w:ascii="Times New Roman" w:eastAsia="Times New Roman" w:hAnsi="Times New Roman" w:cs="Times New Roman"/>
          <w:sz w:val="28"/>
          <w:szCs w:val="28"/>
          <w:lang w:eastAsia="ru-RU"/>
        </w:rPr>
      </w:pPr>
      <w:r w:rsidRPr="000215D0">
        <w:rPr>
          <w:rFonts w:ascii="Times New Roman" w:eastAsia="Calibri" w:hAnsi="Times New Roman" w:cs="Times New Roman"/>
          <w:bCs/>
          <w:sz w:val="28"/>
          <w:szCs w:val="28"/>
        </w:rPr>
        <w:t xml:space="preserve">3.4.4. Срок выполнения административной процедуры - </w:t>
      </w:r>
      <w:r w:rsidRPr="000215D0">
        <w:rPr>
          <w:rFonts w:ascii="Times New Roman" w:eastAsia="Times New Roman" w:hAnsi="Times New Roman" w:cs="Times New Roman"/>
          <w:sz w:val="28"/>
          <w:szCs w:val="28"/>
          <w:lang w:eastAsia="ru-RU"/>
        </w:rPr>
        <w:t>три рабочих дня со дня принятия решения.</w:t>
      </w:r>
    </w:p>
    <w:p w:rsidR="000215D0" w:rsidRPr="000215D0" w:rsidRDefault="000215D0" w:rsidP="000215D0">
      <w:pPr>
        <w:autoSpaceDE w:val="0"/>
        <w:autoSpaceDN w:val="0"/>
        <w:adjustRightInd w:val="0"/>
        <w:spacing w:after="0" w:line="240" w:lineRule="auto"/>
        <w:ind w:firstLine="708"/>
        <w:jc w:val="both"/>
        <w:rPr>
          <w:rFonts w:ascii="Times New Roman" w:eastAsia="Times New Roman" w:hAnsi="Times New Roman" w:cs="Times New Roman"/>
          <w:sz w:val="28"/>
          <w:szCs w:val="28"/>
          <w:lang w:eastAsia="zh-CN"/>
        </w:rPr>
      </w:pPr>
      <w:r w:rsidRPr="000215D0">
        <w:rPr>
          <w:rFonts w:ascii="Times New Roman" w:eastAsia="Times New Roman" w:hAnsi="Times New Roman" w:cs="Times New Roman"/>
          <w:sz w:val="28"/>
          <w:szCs w:val="28"/>
          <w:lang w:eastAsia="zh-CN"/>
        </w:rPr>
        <w:t xml:space="preserve">3.4.5. Критерием принятия решения является наличие подписанного решения </w:t>
      </w:r>
      <w:r w:rsidRPr="000215D0">
        <w:rPr>
          <w:rFonts w:ascii="Times New Roman" w:eastAsia="Times New Roman" w:hAnsi="Times New Roman" w:cs="Times New Roman"/>
          <w:sz w:val="28"/>
          <w:szCs w:val="28"/>
          <w:lang w:eastAsia="ru-RU"/>
        </w:rPr>
        <w:t xml:space="preserve">о принятии гражданина на учет в качестве нуждающегося в жилом помещении или об отказе в </w:t>
      </w:r>
      <w:r w:rsidRPr="000215D0">
        <w:rPr>
          <w:rFonts w:ascii="Times New Roman" w:eastAsia="Batang" w:hAnsi="Times New Roman" w:cs="Times New Roman"/>
          <w:sz w:val="28"/>
          <w:szCs w:val="28"/>
          <w:lang w:eastAsia="ko-KR"/>
        </w:rPr>
        <w:t>принятии гражданина на учет в качестве нуждающегося в жилом помещении</w:t>
      </w:r>
      <w:r w:rsidRPr="000215D0">
        <w:rPr>
          <w:rFonts w:ascii="Times New Roman" w:eastAsia="Times New Roman" w:hAnsi="Times New Roman" w:cs="Times New Roman"/>
          <w:sz w:val="28"/>
          <w:szCs w:val="28"/>
          <w:lang w:eastAsia="zh-CN"/>
        </w:rPr>
        <w:t>.</w:t>
      </w:r>
    </w:p>
    <w:p w:rsidR="000215D0" w:rsidRPr="000215D0" w:rsidRDefault="000215D0" w:rsidP="000215D0">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xml:space="preserve">3.4.6. Результатом административной процедуры является получение заявителем решения </w:t>
      </w:r>
      <w:r w:rsidRPr="000215D0">
        <w:rPr>
          <w:rFonts w:ascii="Times New Roman" w:eastAsia="Times New Roman" w:hAnsi="Times New Roman" w:cs="Times New Roman"/>
          <w:sz w:val="28"/>
          <w:szCs w:val="28"/>
          <w:lang w:eastAsia="ru-RU"/>
        </w:rPr>
        <w:t xml:space="preserve">о принятии на учет в качестве нуждающегося в жилом </w:t>
      </w:r>
      <w:r w:rsidRPr="000215D0">
        <w:rPr>
          <w:rFonts w:ascii="Times New Roman" w:eastAsia="Times New Roman" w:hAnsi="Times New Roman" w:cs="Times New Roman"/>
          <w:sz w:val="28"/>
          <w:szCs w:val="28"/>
          <w:lang w:eastAsia="ru-RU"/>
        </w:rPr>
        <w:lastRenderedPageBreak/>
        <w:t xml:space="preserve">помещении или об отказе в </w:t>
      </w:r>
      <w:r w:rsidRPr="000215D0">
        <w:rPr>
          <w:rFonts w:ascii="Times New Roman" w:eastAsia="Batang" w:hAnsi="Times New Roman" w:cs="Times New Roman"/>
          <w:sz w:val="28"/>
          <w:szCs w:val="28"/>
          <w:lang w:eastAsia="ko-KR"/>
        </w:rPr>
        <w:t>принятии на учет в качестве нуждающегося в жилом помещении</w:t>
      </w:r>
      <w:r w:rsidRPr="000215D0">
        <w:rPr>
          <w:rFonts w:ascii="Times New Roman" w:eastAsia="Times New Roman" w:hAnsi="Times New Roman" w:cs="Times New Roman"/>
          <w:sz w:val="28"/>
          <w:szCs w:val="28"/>
          <w:lang w:eastAsia="ru-RU"/>
        </w:rPr>
        <w:t>.</w:t>
      </w:r>
    </w:p>
    <w:p w:rsidR="000215D0" w:rsidRPr="000215D0" w:rsidRDefault="000215D0" w:rsidP="000215D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215D0">
        <w:rPr>
          <w:rFonts w:ascii="Times New Roman" w:eastAsia="Times New Roman" w:hAnsi="Times New Roman" w:cs="Times New Roman"/>
          <w:sz w:val="28"/>
          <w:szCs w:val="28"/>
          <w:lang w:eastAsia="zh-CN"/>
        </w:rPr>
        <w:t xml:space="preserve">3.4.7. Способом фиксации результата выполнения административной процедуры </w:t>
      </w:r>
      <w:r w:rsidRPr="000215D0">
        <w:rPr>
          <w:rFonts w:ascii="Times New Roman" w:eastAsia="Calibri" w:hAnsi="Times New Roman" w:cs="Times New Roman"/>
          <w:sz w:val="28"/>
          <w:szCs w:val="28"/>
        </w:rPr>
        <w:t>является отметка заявителя в Журнале входящей корреспонденции.</w:t>
      </w:r>
    </w:p>
    <w:p w:rsidR="000215D0" w:rsidRPr="000215D0" w:rsidRDefault="000215D0" w:rsidP="000215D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0215D0" w:rsidRPr="000215D0" w:rsidRDefault="000215D0" w:rsidP="000215D0">
      <w:pPr>
        <w:suppressAutoHyphens/>
        <w:spacing w:after="0" w:line="240" w:lineRule="auto"/>
        <w:ind w:firstLine="709"/>
        <w:jc w:val="both"/>
        <w:rPr>
          <w:rFonts w:ascii="Times New Roman" w:eastAsia="Times New Roman" w:hAnsi="Times New Roman" w:cs="Times New Roman"/>
          <w:b/>
          <w:sz w:val="28"/>
          <w:szCs w:val="28"/>
          <w:lang w:eastAsia="ar-SA"/>
        </w:rPr>
      </w:pPr>
      <w:r w:rsidRPr="000215D0">
        <w:rPr>
          <w:rFonts w:ascii="Times New Roman" w:eastAsia="Times New Roman" w:hAnsi="Times New Roman" w:cs="Times New Roman"/>
          <w:b/>
          <w:sz w:val="28"/>
          <w:szCs w:val="28"/>
          <w:lang w:eastAsia="ar-SA"/>
        </w:rPr>
        <w:t>3.5. Порядок осуществления в электронной форме, в том числе с использованием Регионального портала, административных процедур (действий)</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
          <w:sz w:val="28"/>
          <w:szCs w:val="28"/>
          <w:lang w:eastAsia="ar-SA"/>
        </w:rPr>
      </w:pP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xml:space="preserve">- </w:t>
      </w:r>
      <w:r w:rsidRPr="000215D0">
        <w:rPr>
          <w:rFonts w:ascii="Times New Roman" w:eastAsia="Times New Roman" w:hAnsi="Times New Roman" w:cs="Times New Roman"/>
          <w:sz w:val="28"/>
          <w:szCs w:val="28"/>
          <w:lang w:eastAsia="ar-SA"/>
        </w:rPr>
        <w:t>получение информации о порядке и сроках предоставления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xml:space="preserve">- запись на прием </w:t>
      </w:r>
      <w:r w:rsidRPr="000215D0">
        <w:rPr>
          <w:rFonts w:ascii="Times New Roman" w:eastAsia="Times New Roman" w:hAnsi="Times New Roman" w:cs="Times New Roman"/>
          <w:sz w:val="28"/>
          <w:szCs w:val="28"/>
          <w:lang w:eastAsia="ar-SA"/>
        </w:rPr>
        <w:t>для подачи запроса о предоставлении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формирование запроса о предоставлении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прием и регистрация запроса;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получение результата предоставления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получение сведений о ходе выполнения запроса;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осуществление оценки качества предоставления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 xml:space="preserve">3.5.1. </w:t>
      </w:r>
      <w:r w:rsidRPr="000215D0">
        <w:rPr>
          <w:rFonts w:ascii="Times New Roman" w:eastAsia="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3.5.3. Запись на прием проводится посредством Регионального портала.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lastRenderedPageBreak/>
        <w:t>3.5.6. Заявителю направляется уведомление о получении запроса с использованием Регионального портала.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3.5.7. При формировании запроса заявителю обеспечивается:</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а) возможность копирования и сохранения запроса и документов, необходимых для предоставления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б) возможность печати на бумажном носителе копии электронной формы запроса;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е) возможность доступа заявителя на Региональном портале госуслуг к ранее поданным им запросам в течение не менее одного года.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3.5.8. Сформированный запрос и документы, указанные в пункте 2.6,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Срок регистрации запроса – 1 рабочий день.</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sz w:val="28"/>
          <w:szCs w:val="28"/>
          <w:lang w:eastAsia="ar-SA"/>
        </w:rPr>
        <w:t xml:space="preserve">3.5.12. Прием и регистрация запроса осуществляются специалистом Администрации, ответственным за принятие запросов. После регистрации </w:t>
      </w:r>
      <w:r w:rsidRPr="000215D0">
        <w:rPr>
          <w:rFonts w:ascii="Times New Roman" w:eastAsia="Times New Roman" w:hAnsi="Times New Roman" w:cs="Times New Roman"/>
          <w:sz w:val="28"/>
          <w:szCs w:val="28"/>
          <w:lang w:eastAsia="ar-SA"/>
        </w:rPr>
        <w:lastRenderedPageBreak/>
        <w:t>запрос направляется в структурное подразделение, ответственное за предоставление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3.5.15. Заявитель имеет возможность получения информации о ходе предоставления муниципальной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а) уведомление о записи на прием в Администрацию, содержащее сведения о дате, времени и месте приема;</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2.3. настоящего Административного регламента.</w:t>
      </w:r>
    </w:p>
    <w:p w:rsidR="000215D0" w:rsidRPr="000215D0" w:rsidRDefault="000215D0" w:rsidP="000215D0">
      <w:pPr>
        <w:suppressAutoHyphens/>
        <w:spacing w:after="0" w:line="240" w:lineRule="auto"/>
        <w:ind w:firstLine="72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0215D0">
        <w:rPr>
          <w:rFonts w:ascii="Times New Roman" w:eastAsia="Calibri" w:hAnsi="Times New Roman" w:cs="Times New Roman"/>
          <w:sz w:val="28"/>
          <w:szCs w:val="28"/>
        </w:rPr>
        <w:t>действия результата предоставления муниципальной услуги.</w:t>
      </w:r>
    </w:p>
    <w:p w:rsidR="000215D0" w:rsidRPr="000215D0" w:rsidRDefault="000215D0" w:rsidP="000215D0">
      <w:pPr>
        <w:suppressAutoHyphens/>
        <w:spacing w:after="0" w:line="240" w:lineRule="auto"/>
        <w:ind w:firstLine="72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3.5.20. Заявителям обеспечивается возможность оценить доступность и качество муниципальной услуги на Региональном портале.</w:t>
      </w:r>
    </w:p>
    <w:p w:rsidR="000215D0" w:rsidRPr="000215D0" w:rsidRDefault="000215D0" w:rsidP="000215D0">
      <w:pPr>
        <w:suppressAutoHyphens/>
        <w:spacing w:after="0" w:line="240" w:lineRule="auto"/>
        <w:ind w:firstLine="72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3.5.21. Критерием принятия решения является обращение заявителя за получением муниципальной услуги в электронной форме.</w:t>
      </w:r>
    </w:p>
    <w:p w:rsidR="000215D0" w:rsidRPr="000215D0" w:rsidRDefault="000215D0" w:rsidP="000215D0">
      <w:pPr>
        <w:suppressAutoHyphens/>
        <w:spacing w:after="0" w:line="240" w:lineRule="auto"/>
        <w:ind w:firstLine="72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lastRenderedPageBreak/>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19" w:history="1">
        <w:r w:rsidRPr="000215D0">
          <w:rPr>
            <w:rFonts w:ascii="Times New Roman" w:eastAsia="Times New Roman" w:hAnsi="Times New Roman" w:cs="Times New Roman"/>
            <w:sz w:val="28"/>
            <w:szCs w:val="28"/>
            <w:lang w:eastAsia="ar-SA"/>
          </w:rPr>
          <w:t>2.3.</w:t>
        </w:r>
      </w:hyperlink>
      <w:r w:rsidRPr="000215D0">
        <w:rPr>
          <w:rFonts w:ascii="Times New Roman" w:eastAsia="Times New Roman" w:hAnsi="Times New Roman" w:cs="Times New Roman"/>
          <w:sz w:val="28"/>
          <w:szCs w:val="28"/>
          <w:lang w:eastAsia="ar-SA"/>
        </w:rPr>
        <w:t xml:space="preserve"> настоящего Административного регламента.</w:t>
      </w:r>
    </w:p>
    <w:p w:rsidR="000215D0" w:rsidRPr="000215D0" w:rsidRDefault="000215D0" w:rsidP="000215D0">
      <w:pPr>
        <w:suppressAutoHyphens/>
        <w:spacing w:after="0" w:line="240" w:lineRule="auto"/>
        <w:ind w:firstLine="72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3.5.23.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0215D0" w:rsidRPr="000215D0" w:rsidRDefault="000215D0" w:rsidP="000215D0">
      <w:pPr>
        <w:suppressAutoHyphens/>
        <w:spacing w:after="0" w:line="240" w:lineRule="auto"/>
        <w:ind w:firstLine="720"/>
        <w:jc w:val="both"/>
        <w:rPr>
          <w:rFonts w:ascii="Times New Roman" w:eastAsia="Times New Roman" w:hAnsi="Times New Roman" w:cs="Times New Roman"/>
          <w:sz w:val="28"/>
          <w:szCs w:val="28"/>
          <w:lang w:eastAsia="ar-SA"/>
        </w:rPr>
      </w:pPr>
      <w:r w:rsidRPr="000215D0">
        <w:rPr>
          <w:rFonts w:ascii="Times New Roman" w:eastAsia="Calibri" w:hAnsi="Times New Roman" w:cs="Times New Roman"/>
          <w:sz w:val="28"/>
          <w:szCs w:val="28"/>
        </w:rPr>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0215D0" w:rsidRPr="000215D0" w:rsidRDefault="000215D0" w:rsidP="000215D0">
      <w:pPr>
        <w:suppressAutoHyphens/>
        <w:spacing w:after="0" w:line="240" w:lineRule="auto"/>
        <w:jc w:val="both"/>
        <w:rPr>
          <w:rFonts w:ascii="Times New Roman" w:eastAsia="Times New Roman" w:hAnsi="Times New Roman" w:cs="Times New Roman"/>
          <w:b/>
          <w:color w:val="0070C0"/>
          <w:sz w:val="28"/>
          <w:szCs w:val="28"/>
          <w:lang w:eastAsia="ar-SA"/>
        </w:rPr>
      </w:pPr>
    </w:p>
    <w:p w:rsidR="000215D0" w:rsidRPr="000215D0" w:rsidRDefault="000215D0" w:rsidP="000215D0">
      <w:pPr>
        <w:suppressAutoHyphens/>
        <w:spacing w:after="0" w:line="240" w:lineRule="auto"/>
        <w:jc w:val="both"/>
        <w:rPr>
          <w:rFonts w:ascii="Times New Roman" w:eastAsia="Times New Roman" w:hAnsi="Times New Roman" w:cs="Times New Roman"/>
          <w:b/>
          <w:color w:val="0070C0"/>
          <w:sz w:val="28"/>
          <w:szCs w:val="28"/>
          <w:lang w:eastAsia="ar-SA"/>
        </w:rPr>
      </w:pPr>
    </w:p>
    <w:p w:rsidR="000215D0" w:rsidRPr="000215D0" w:rsidRDefault="000215D0" w:rsidP="000215D0">
      <w:pPr>
        <w:suppressAutoHyphens/>
        <w:spacing w:after="0" w:line="240" w:lineRule="auto"/>
        <w:ind w:firstLine="709"/>
        <w:jc w:val="both"/>
        <w:rPr>
          <w:rFonts w:ascii="Times New Roman" w:eastAsia="Times New Roman" w:hAnsi="Times New Roman" w:cs="Times New Roman"/>
          <w:b/>
          <w:sz w:val="28"/>
          <w:szCs w:val="28"/>
          <w:lang w:eastAsia="ar-SA"/>
        </w:rPr>
      </w:pPr>
      <w:r w:rsidRPr="000215D0">
        <w:rPr>
          <w:rFonts w:ascii="Times New Roman" w:eastAsia="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0215D0" w:rsidRPr="000215D0" w:rsidRDefault="000215D0" w:rsidP="000215D0">
      <w:pPr>
        <w:suppressAutoHyphens/>
        <w:spacing w:after="0" w:line="240" w:lineRule="auto"/>
        <w:ind w:firstLine="709"/>
        <w:jc w:val="both"/>
        <w:rPr>
          <w:rFonts w:ascii="Times New Roman" w:eastAsia="Times New Roman" w:hAnsi="Times New Roman" w:cs="Times New Roman"/>
          <w:b/>
          <w:sz w:val="28"/>
          <w:szCs w:val="28"/>
          <w:lang w:eastAsia="ar-SA"/>
        </w:rPr>
      </w:pPr>
    </w:p>
    <w:p w:rsidR="000215D0" w:rsidRPr="000215D0" w:rsidRDefault="000215D0" w:rsidP="000215D0">
      <w:pPr>
        <w:suppressAutoHyphens/>
        <w:spacing w:after="0" w:line="240" w:lineRule="auto"/>
        <w:ind w:firstLine="539"/>
        <w:jc w:val="both"/>
        <w:rPr>
          <w:rFonts w:ascii="Times New Roman" w:eastAsia="Calibri" w:hAnsi="Times New Roman" w:cs="Times New Roman"/>
          <w:bCs/>
          <w:sz w:val="28"/>
          <w:szCs w:val="28"/>
        </w:rPr>
      </w:pPr>
      <w:r w:rsidRPr="000215D0">
        <w:rPr>
          <w:rFonts w:ascii="Times New Roman" w:eastAsia="Calibri" w:hAnsi="Times New Roman" w:cs="Times New Roman"/>
          <w:bCs/>
          <w:sz w:val="28"/>
          <w:szCs w:val="28"/>
        </w:rPr>
        <w:t xml:space="preserve">3.6.1. Основанием для начала выполнения административной процедуры является обращение </w:t>
      </w:r>
      <w:r w:rsidRPr="000215D0">
        <w:rPr>
          <w:rFonts w:ascii="Times New Roman" w:eastAsia="Calibri" w:hAnsi="Times New Roman" w:cs="Times New Roman"/>
          <w:bCs/>
          <w:sz w:val="28"/>
          <w:szCs w:val="28"/>
          <w:lang w:eastAsia="ru-RU"/>
        </w:rPr>
        <w:t>(запрос)</w:t>
      </w:r>
      <w:r w:rsidRPr="000215D0">
        <w:rPr>
          <w:rFonts w:ascii="Times New Roman" w:eastAsia="Calibri" w:hAnsi="Times New Roman" w:cs="Times New Roman"/>
          <w:bCs/>
          <w:color w:val="FF0000"/>
          <w:sz w:val="24"/>
          <w:szCs w:val="28"/>
          <w:lang w:eastAsia="ru-RU"/>
        </w:rPr>
        <w:t xml:space="preserve"> </w:t>
      </w:r>
      <w:r w:rsidRPr="000215D0">
        <w:rPr>
          <w:rFonts w:ascii="Times New Roman" w:eastAsia="Calibri"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
    <w:p w:rsidR="000215D0" w:rsidRPr="000215D0" w:rsidRDefault="000215D0" w:rsidP="000215D0">
      <w:pPr>
        <w:suppressAutoHyphens/>
        <w:spacing w:after="0" w:line="240" w:lineRule="auto"/>
        <w:ind w:firstLine="540"/>
        <w:jc w:val="both"/>
        <w:rPr>
          <w:rFonts w:ascii="Times New Roman" w:eastAsia="Times New Roman" w:hAnsi="Times New Roman" w:cs="Times New Roman"/>
          <w:strike/>
          <w:sz w:val="28"/>
          <w:szCs w:val="28"/>
          <w:lang w:eastAsia="ar-SA"/>
        </w:rPr>
      </w:pPr>
      <w:r w:rsidRPr="000215D0">
        <w:rPr>
          <w:rFonts w:ascii="Times New Roman" w:eastAsia="Calibri" w:hAnsi="Times New Roman" w:cs="Times New Roman"/>
          <w:bCs/>
          <w:sz w:val="28"/>
          <w:szCs w:val="28"/>
        </w:rPr>
        <w:t xml:space="preserve">3.6.2. </w:t>
      </w:r>
      <w:r w:rsidRPr="000215D0">
        <w:rPr>
          <w:rFonts w:ascii="Times New Roman" w:eastAsia="Times New Roman" w:hAnsi="Times New Roman" w:cs="Times New Roman"/>
          <w:sz w:val="28"/>
          <w:szCs w:val="28"/>
          <w:lang w:eastAsia="ar-SA"/>
        </w:rPr>
        <w:t>С</w:t>
      </w:r>
      <w:r w:rsidRPr="000215D0">
        <w:rPr>
          <w:rFonts w:ascii="Times New Roman" w:eastAsia="Times New Roman" w:hAnsi="Times New Roman" w:cs="Times New Roman"/>
          <w:sz w:val="28"/>
          <w:szCs w:val="28"/>
        </w:rPr>
        <w:t>рок передачи запроса заявителя из МФЦ в Администрацию установлен соглашением о взаимодействии.</w:t>
      </w:r>
    </w:p>
    <w:p w:rsidR="000215D0" w:rsidRPr="000215D0" w:rsidRDefault="000215D0" w:rsidP="000215D0">
      <w:pPr>
        <w:suppressAutoHyphens/>
        <w:spacing w:after="0" w:line="240" w:lineRule="auto"/>
        <w:ind w:firstLine="540"/>
        <w:jc w:val="both"/>
        <w:rPr>
          <w:rFonts w:ascii="Times New Roman" w:eastAsia="Calibri" w:hAnsi="Times New Roman" w:cs="Times New Roman"/>
          <w:bCs/>
          <w:sz w:val="28"/>
          <w:szCs w:val="28"/>
        </w:rPr>
      </w:pPr>
      <w:r w:rsidRPr="000215D0">
        <w:rPr>
          <w:rFonts w:ascii="Times New Roman" w:eastAsia="Calibri" w:hAnsi="Times New Roman" w:cs="Times New Roman"/>
          <w:bCs/>
          <w:sz w:val="28"/>
          <w:szCs w:val="28"/>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0215D0" w:rsidRPr="000215D0" w:rsidRDefault="000215D0" w:rsidP="000215D0">
      <w:pPr>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0215D0" w:rsidRPr="000215D0" w:rsidRDefault="000215D0" w:rsidP="000215D0">
      <w:pPr>
        <w:suppressAutoHyphens/>
        <w:spacing w:after="0" w:line="240" w:lineRule="auto"/>
        <w:ind w:firstLine="540"/>
        <w:jc w:val="both"/>
        <w:rPr>
          <w:rFonts w:ascii="Times New Roman" w:eastAsia="Calibri" w:hAnsi="Times New Roman" w:cs="Times New Roman"/>
          <w:bCs/>
          <w:sz w:val="28"/>
          <w:szCs w:val="28"/>
        </w:rPr>
      </w:pPr>
      <w:r w:rsidRPr="000215D0">
        <w:rPr>
          <w:rFonts w:ascii="Times New Roman" w:eastAsia="Calibri" w:hAnsi="Times New Roman" w:cs="Times New Roman"/>
          <w:bCs/>
          <w:sz w:val="28"/>
          <w:szCs w:val="28"/>
        </w:rPr>
        <w:t>3.6.5.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0215D0" w:rsidRPr="000215D0" w:rsidRDefault="000215D0" w:rsidP="000215D0">
      <w:pPr>
        <w:suppressAutoHyphens/>
        <w:spacing w:after="0" w:line="240" w:lineRule="auto"/>
        <w:ind w:firstLine="540"/>
        <w:jc w:val="both"/>
        <w:rPr>
          <w:rFonts w:ascii="Times New Roman" w:eastAsia="Times New Roman" w:hAnsi="Times New Roman" w:cs="Times New Roman"/>
          <w:lang w:eastAsia="ar-SA"/>
        </w:rPr>
      </w:pPr>
      <w:r w:rsidRPr="000215D0">
        <w:rPr>
          <w:rFonts w:ascii="Times New Roman" w:eastAsia="Calibri" w:hAnsi="Times New Roman" w:cs="Times New Roman"/>
          <w:bCs/>
          <w:sz w:val="28"/>
          <w:szCs w:val="28"/>
        </w:rPr>
        <w:t xml:space="preserve">3.6.6. </w:t>
      </w:r>
      <w:r w:rsidRPr="000215D0">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 входящей регистрации.</w:t>
      </w:r>
    </w:p>
    <w:p w:rsidR="000215D0" w:rsidRPr="000215D0" w:rsidRDefault="000215D0" w:rsidP="000215D0">
      <w:pPr>
        <w:suppressAutoHyphens/>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Calibri" w:hAnsi="Times New Roman" w:cs="Times New Roman"/>
          <w:bCs/>
          <w:sz w:val="28"/>
          <w:szCs w:val="28"/>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0215D0" w:rsidRPr="000215D0" w:rsidRDefault="000215D0" w:rsidP="000215D0">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ind w:firstLine="704"/>
        <w:jc w:val="center"/>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ind w:firstLine="704"/>
        <w:jc w:val="center"/>
        <w:rPr>
          <w:rFonts w:ascii="Times New Roman" w:eastAsia="Times New Roman" w:hAnsi="Times New Roman" w:cs="Times New Roman"/>
          <w:b/>
          <w:bCs/>
          <w:sz w:val="28"/>
          <w:szCs w:val="28"/>
        </w:rPr>
      </w:pPr>
      <w:r w:rsidRPr="000215D0">
        <w:rPr>
          <w:rFonts w:ascii="Times New Roman" w:eastAsia="Times New Roman" w:hAnsi="Times New Roman" w:cs="Times New Roman"/>
          <w:b/>
          <w:bCs/>
          <w:sz w:val="28"/>
          <w:szCs w:val="28"/>
          <w:lang w:eastAsia="ru-RU"/>
        </w:rPr>
        <w:lastRenderedPageBreak/>
        <w:t xml:space="preserve">IV. Формы контроля </w:t>
      </w:r>
      <w:r w:rsidRPr="000215D0">
        <w:rPr>
          <w:rFonts w:ascii="Times New Roman" w:eastAsia="Times New Roman" w:hAnsi="Times New Roman" w:cs="Times New Roman"/>
          <w:b/>
          <w:bCs/>
          <w:sz w:val="28"/>
          <w:szCs w:val="28"/>
        </w:rPr>
        <w:t>исполнением регламента</w:t>
      </w:r>
    </w:p>
    <w:p w:rsidR="000215D0" w:rsidRPr="000215D0" w:rsidRDefault="000215D0" w:rsidP="000215D0">
      <w:pPr>
        <w:widowControl w:val="0"/>
        <w:autoSpaceDE w:val="0"/>
        <w:autoSpaceDN w:val="0"/>
        <w:adjustRightInd w:val="0"/>
        <w:spacing w:after="0" w:line="240" w:lineRule="auto"/>
        <w:ind w:firstLine="704"/>
        <w:jc w:val="center"/>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215D0" w:rsidRPr="000215D0" w:rsidRDefault="000215D0" w:rsidP="000215D0">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Глава Администрации Большежировского сельсовета Фатежского района;</w:t>
      </w: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color w:val="FF0000"/>
          <w:sz w:val="28"/>
          <w:szCs w:val="28"/>
          <w:lang w:eastAsia="ru-RU"/>
        </w:rPr>
      </w:pPr>
      <w:r w:rsidRPr="000215D0">
        <w:rPr>
          <w:rFonts w:ascii="Times New Roman" w:eastAsia="Times New Roman" w:hAnsi="Times New Roman" w:cs="Times New Roman"/>
          <w:sz w:val="28"/>
          <w:szCs w:val="28"/>
          <w:lang w:eastAsia="ru-RU"/>
        </w:rPr>
        <w:t>- заместитель главы Администрации Большежировского сельсовета Фатежского района.</w:t>
      </w: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color w:val="FF0000"/>
          <w:sz w:val="28"/>
          <w:szCs w:val="28"/>
          <w:lang w:eastAsia="ru-RU"/>
        </w:rPr>
      </w:pPr>
      <w:r w:rsidRPr="000215D0">
        <w:rPr>
          <w:rFonts w:ascii="Times New Roman" w:eastAsia="Times New Roman" w:hAnsi="Times New Roman" w:cs="Times New Roman"/>
          <w:kern w:val="2"/>
          <w:sz w:val="28"/>
          <w:szCs w:val="28"/>
          <w:lang w:eastAsia="zh-CN"/>
        </w:rPr>
        <w:t>Периодичность осуществления текущего контроля устанавливается распоряжением Администрации.</w:t>
      </w:r>
    </w:p>
    <w:p w:rsidR="000215D0" w:rsidRPr="000215D0" w:rsidRDefault="000215D0" w:rsidP="000215D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0215D0" w:rsidRPr="000215D0" w:rsidRDefault="000215D0" w:rsidP="000215D0">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215D0" w:rsidRPr="000215D0" w:rsidRDefault="000215D0" w:rsidP="000215D0">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4.2.1. Контроль</w:t>
      </w:r>
      <w:r w:rsidRPr="000215D0">
        <w:rPr>
          <w:rFonts w:ascii="Times New Roman" w:eastAsia="Times New Roman" w:hAnsi="Times New Roman" w:cs="Times New Roman"/>
          <w:b/>
          <w:bCs/>
          <w:sz w:val="28"/>
          <w:szCs w:val="28"/>
          <w:lang w:eastAsia="ru-RU"/>
        </w:rPr>
        <w:t xml:space="preserve"> </w:t>
      </w:r>
      <w:r w:rsidRPr="000215D0">
        <w:rPr>
          <w:rFonts w:ascii="Times New Roman" w:eastAsia="Times New Roman" w:hAnsi="Times New Roman" w:cs="Times New Roman"/>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215D0" w:rsidRPr="000215D0" w:rsidRDefault="000215D0" w:rsidP="000215D0">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lang w:eastAsia="ru-RU"/>
        </w:rPr>
      </w:pPr>
      <w:r w:rsidRPr="000215D0">
        <w:rPr>
          <w:rFonts w:ascii="Times New Roman" w:eastAsia="Times New Roman" w:hAnsi="Times New Roman" w:cs="Times New Roman"/>
          <w:bCs/>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215D0" w:rsidRPr="000215D0" w:rsidRDefault="000215D0" w:rsidP="000215D0">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lang w:eastAsia="ru-RU"/>
        </w:rPr>
      </w:pPr>
      <w:r w:rsidRPr="000215D0">
        <w:rPr>
          <w:rFonts w:ascii="Times New Roman" w:eastAsia="Times New Roman" w:hAnsi="Times New Roman" w:cs="Times New Roman"/>
          <w:bCs/>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Администрации Большежировского сельсовета Фатежского района. </w:t>
      </w:r>
    </w:p>
    <w:p w:rsidR="000215D0" w:rsidRPr="000215D0" w:rsidRDefault="000215D0" w:rsidP="000215D0">
      <w:pPr>
        <w:widowControl w:val="0"/>
        <w:autoSpaceDE w:val="0"/>
        <w:autoSpaceDN w:val="0"/>
        <w:adjustRightInd w:val="0"/>
        <w:spacing w:after="0" w:line="240" w:lineRule="auto"/>
        <w:ind w:firstLine="703"/>
        <w:jc w:val="both"/>
        <w:rPr>
          <w:rFonts w:ascii="Times New Roman" w:eastAsia="Times New Roman" w:hAnsi="Times New Roman" w:cs="Times New Roman"/>
          <w:bCs/>
          <w:sz w:val="28"/>
          <w:szCs w:val="28"/>
          <w:lang w:eastAsia="ru-RU"/>
        </w:rPr>
      </w:pPr>
      <w:r w:rsidRPr="000215D0">
        <w:rPr>
          <w:rFonts w:ascii="Times New Roman" w:eastAsia="Times New Roman" w:hAnsi="Times New Roman" w:cs="Times New Roman"/>
          <w:bCs/>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215D0" w:rsidRPr="000215D0" w:rsidRDefault="000215D0" w:rsidP="000215D0">
      <w:pPr>
        <w:widowControl w:val="0"/>
        <w:autoSpaceDE w:val="0"/>
        <w:autoSpaceDN w:val="0"/>
        <w:adjustRightInd w:val="0"/>
        <w:spacing w:after="0" w:line="240" w:lineRule="auto"/>
        <w:ind w:firstLine="703"/>
        <w:rPr>
          <w:rFonts w:ascii="Times New Roman" w:eastAsia="Times New Roman" w:hAnsi="Times New Roman" w:cs="Times New Roman"/>
          <w:bCs/>
          <w:sz w:val="28"/>
          <w:szCs w:val="28"/>
          <w:lang w:eastAsia="ru-RU"/>
        </w:rPr>
      </w:pPr>
      <w:r w:rsidRPr="000215D0">
        <w:rPr>
          <w:rFonts w:ascii="Times New Roman" w:eastAsia="Times New Roman" w:hAnsi="Times New Roman" w:cs="Times New Roman"/>
          <w:bCs/>
          <w:sz w:val="28"/>
          <w:szCs w:val="28"/>
          <w:lang w:eastAsia="ru-RU"/>
        </w:rPr>
        <w:tab/>
        <w:t xml:space="preserve">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w:t>
      </w:r>
      <w:r w:rsidRPr="000215D0">
        <w:rPr>
          <w:rFonts w:ascii="Times New Roman" w:eastAsia="Times New Roman" w:hAnsi="Times New Roman" w:cs="Times New Roman"/>
          <w:bCs/>
          <w:sz w:val="28"/>
          <w:szCs w:val="28"/>
          <w:lang w:eastAsia="ru-RU"/>
        </w:rPr>
        <w:lastRenderedPageBreak/>
        <w:t>осуществленные в ходе предоставления муниципальной услуги.</w:t>
      </w:r>
    </w:p>
    <w:p w:rsidR="000215D0" w:rsidRPr="000215D0" w:rsidRDefault="000215D0" w:rsidP="000215D0">
      <w:pPr>
        <w:widowControl w:val="0"/>
        <w:autoSpaceDE w:val="0"/>
        <w:autoSpaceDN w:val="0"/>
        <w:adjustRightInd w:val="0"/>
        <w:spacing w:after="0" w:line="240" w:lineRule="auto"/>
        <w:ind w:firstLine="703"/>
        <w:rPr>
          <w:rFonts w:ascii="Times New Roman" w:eastAsia="Times New Roman" w:hAnsi="Times New Roman" w:cs="Times New Roman"/>
          <w:bCs/>
          <w:sz w:val="28"/>
          <w:szCs w:val="28"/>
          <w:lang w:eastAsia="ru-RU"/>
        </w:rPr>
      </w:pPr>
    </w:p>
    <w:p w:rsidR="000215D0" w:rsidRPr="000215D0" w:rsidRDefault="000215D0" w:rsidP="000215D0">
      <w:pPr>
        <w:widowControl w:val="0"/>
        <w:autoSpaceDE w:val="0"/>
        <w:autoSpaceDN w:val="0"/>
        <w:adjustRightInd w:val="0"/>
        <w:spacing w:after="0" w:line="240" w:lineRule="auto"/>
        <w:ind w:firstLine="704"/>
        <w:jc w:val="both"/>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bCs/>
          <w:sz w:val="28"/>
          <w:szCs w:val="28"/>
          <w:lang w:eastAsia="ru-RU"/>
        </w:rPr>
        <w:t xml:space="preserve">4.3. Ответственность должностных лиц </w:t>
      </w:r>
      <w:r w:rsidRPr="000215D0">
        <w:rPr>
          <w:rFonts w:ascii="Times New Roman" w:eastAsia="Times New Roman" w:hAnsi="Times New Roman" w:cs="Times New Roman"/>
          <w:b/>
          <w:bCs/>
          <w:kern w:val="2"/>
          <w:sz w:val="28"/>
          <w:szCs w:val="28"/>
          <w:lang w:eastAsia="zh-CN"/>
        </w:rPr>
        <w:t xml:space="preserve">органа местного самоуправления, </w:t>
      </w:r>
      <w:r w:rsidRPr="000215D0">
        <w:rPr>
          <w:rFonts w:ascii="Times New Roman" w:eastAsia="Times New Roman" w:hAnsi="Times New Roman" w:cs="Times New Roman"/>
          <w:b/>
          <w:bCs/>
          <w:kern w:val="2"/>
          <w:sz w:val="28"/>
          <w:szCs w:val="28"/>
          <w:lang w:eastAsia="ru-RU"/>
        </w:rPr>
        <w:t>предоставляющего муниципальную услугу,</w:t>
      </w:r>
      <w:r w:rsidRPr="000215D0">
        <w:rPr>
          <w:rFonts w:ascii="Times New Roman" w:eastAsia="Times New Roman" w:hAnsi="Times New Roman" w:cs="Times New Roman"/>
          <w:b/>
          <w:bCs/>
          <w:kern w:val="2"/>
          <w:sz w:val="28"/>
          <w:szCs w:val="28"/>
          <w:lang w:eastAsia="zh-CN"/>
        </w:rPr>
        <w:t xml:space="preserve"> </w:t>
      </w:r>
      <w:r w:rsidRPr="000215D0">
        <w:rPr>
          <w:rFonts w:ascii="Times New Roman" w:eastAsia="Times New Roman" w:hAnsi="Times New Roman" w:cs="Times New Roman"/>
          <w:b/>
          <w:bCs/>
          <w:sz w:val="28"/>
          <w:szCs w:val="28"/>
          <w:lang w:eastAsia="ru-RU"/>
        </w:rPr>
        <w:t>за решения и действия (бездействие), принимаемые (осуществляемые) ими в ходе предоставления муниципальной услуги</w:t>
      </w:r>
    </w:p>
    <w:p w:rsidR="000215D0" w:rsidRPr="000215D0" w:rsidRDefault="000215D0" w:rsidP="000215D0">
      <w:pPr>
        <w:widowControl w:val="0"/>
        <w:autoSpaceDE w:val="0"/>
        <w:autoSpaceDN w:val="0"/>
        <w:adjustRightInd w:val="0"/>
        <w:spacing w:after="0" w:line="240" w:lineRule="auto"/>
        <w:ind w:firstLine="704"/>
        <w:jc w:val="center"/>
        <w:rPr>
          <w:rFonts w:ascii="Times New Roman" w:eastAsia="Times New Roman" w:hAnsi="Times New Roman" w:cs="Times New Roman"/>
          <w:b/>
          <w:bCs/>
          <w:sz w:val="28"/>
          <w:szCs w:val="28"/>
          <w:lang w:eastAsia="ru-RU"/>
        </w:rPr>
      </w:pPr>
    </w:p>
    <w:p w:rsidR="000215D0" w:rsidRPr="000215D0" w:rsidRDefault="000215D0" w:rsidP="000215D0">
      <w:pPr>
        <w:widowControl w:val="0"/>
        <w:tabs>
          <w:tab w:val="left" w:pos="0"/>
        </w:tabs>
        <w:suppressAutoHyphens/>
        <w:autoSpaceDE w:val="0"/>
        <w:autoSpaceDN w:val="0"/>
        <w:adjustRightInd w:val="0"/>
        <w:spacing w:after="0" w:line="240" w:lineRule="auto"/>
        <w:ind w:firstLine="426"/>
        <w:jc w:val="both"/>
        <w:rPr>
          <w:rFonts w:ascii="Times New Roman" w:eastAsia="Times New Roman" w:hAnsi="Times New Roman" w:cs="Times New Roman"/>
          <w:kern w:val="2"/>
          <w:sz w:val="28"/>
          <w:szCs w:val="28"/>
          <w:lang w:eastAsia="zh-CN"/>
        </w:rPr>
      </w:pPr>
      <w:r w:rsidRPr="000215D0">
        <w:rPr>
          <w:rFonts w:ascii="Times New Roman" w:eastAsia="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rsidR="000215D0" w:rsidRPr="000215D0" w:rsidRDefault="000215D0" w:rsidP="000215D0">
      <w:pPr>
        <w:widowControl w:val="0"/>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zh-CN"/>
        </w:rPr>
      </w:pPr>
      <w:r w:rsidRPr="000215D0">
        <w:rPr>
          <w:rFonts w:ascii="Times New Roman" w:eastAsia="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215D0" w:rsidRPr="000215D0" w:rsidRDefault="000215D0" w:rsidP="000215D0">
      <w:pPr>
        <w:widowControl w:val="0"/>
        <w:autoSpaceDE w:val="0"/>
        <w:autoSpaceDN w:val="0"/>
        <w:adjustRightInd w:val="0"/>
        <w:spacing w:after="0" w:line="240" w:lineRule="auto"/>
        <w:ind w:firstLine="540"/>
        <w:rPr>
          <w:rFonts w:ascii="Times New Roman" w:eastAsia="Times New Roman" w:hAnsi="Times New Roman" w:cs="Times New Roman"/>
          <w:kern w:val="2"/>
          <w:sz w:val="28"/>
          <w:szCs w:val="28"/>
          <w:lang w:eastAsia="zh-CN"/>
        </w:rPr>
      </w:pPr>
    </w:p>
    <w:p w:rsidR="000215D0" w:rsidRPr="000215D0" w:rsidRDefault="000215D0" w:rsidP="000215D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215D0" w:rsidRPr="000215D0" w:rsidRDefault="000215D0" w:rsidP="000215D0">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0215D0" w:rsidRPr="000215D0" w:rsidRDefault="000215D0" w:rsidP="000215D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215D0" w:rsidRPr="000215D0" w:rsidRDefault="000215D0" w:rsidP="000215D0">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0215D0" w:rsidRPr="000215D0" w:rsidRDefault="000215D0" w:rsidP="000215D0">
      <w:pPr>
        <w:autoSpaceDE w:val="0"/>
        <w:autoSpaceDN w:val="0"/>
        <w:adjustRightInd w:val="0"/>
        <w:spacing w:after="0" w:line="240" w:lineRule="auto"/>
        <w:ind w:firstLine="540"/>
        <w:jc w:val="center"/>
        <w:rPr>
          <w:rFonts w:ascii="Times New Roman" w:eastAsia="Times New Roman" w:hAnsi="Times New Roman" w:cs="Times New Roman"/>
          <w:b/>
          <w:bCs/>
          <w:sz w:val="28"/>
          <w:szCs w:val="28"/>
          <w:lang w:eastAsia="ru-RU"/>
        </w:rPr>
      </w:pPr>
      <w:r w:rsidRPr="000215D0">
        <w:rPr>
          <w:rFonts w:ascii="Times New Roman" w:eastAsia="Times New Roman" w:hAnsi="Times New Roman" w:cs="Times New Roman"/>
          <w:b/>
          <w:sz w:val="28"/>
          <w:szCs w:val="28"/>
          <w:lang w:val="en-US" w:eastAsia="ru-RU"/>
        </w:rPr>
        <w:t>V</w:t>
      </w:r>
      <w:r w:rsidRPr="000215D0">
        <w:rPr>
          <w:rFonts w:ascii="Times New Roman" w:eastAsia="Times New Roman" w:hAnsi="Times New Roman" w:cs="Times New Roman"/>
          <w:b/>
          <w:sz w:val="28"/>
          <w:szCs w:val="28"/>
          <w:lang w:eastAsia="ru-RU"/>
        </w:rPr>
        <w:t xml:space="preserve">. Досудебный (внесудебный) порядок обжалования заявителем </w:t>
      </w:r>
      <w:r w:rsidRPr="000215D0">
        <w:rPr>
          <w:rFonts w:ascii="Times New Roman" w:eastAsia="Times New Roman" w:hAnsi="Times New Roman" w:cs="Times New Roman"/>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215D0" w:rsidRPr="000215D0" w:rsidRDefault="000215D0" w:rsidP="000215D0">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0215D0" w:rsidRPr="000215D0" w:rsidRDefault="000215D0" w:rsidP="000215D0">
      <w:pPr>
        <w:autoSpaceDE w:val="0"/>
        <w:autoSpaceDN w:val="0"/>
        <w:adjustRightInd w:val="0"/>
        <w:spacing w:after="0" w:line="240" w:lineRule="auto"/>
        <w:ind w:firstLine="540"/>
        <w:jc w:val="both"/>
        <w:outlineLvl w:val="0"/>
        <w:rPr>
          <w:rFonts w:ascii="Times New Roman" w:eastAsia="Times New Roman" w:hAnsi="Times New Roman" w:cs="Times New Roman"/>
          <w:b/>
          <w:bCs/>
          <w:kern w:val="2"/>
          <w:sz w:val="28"/>
          <w:szCs w:val="28"/>
          <w:lang w:eastAsia="zh-CN"/>
        </w:rPr>
      </w:pPr>
      <w:r w:rsidRPr="000215D0">
        <w:rPr>
          <w:rFonts w:ascii="Times New Roman" w:eastAsia="Times New Roman" w:hAnsi="Times New Roman" w:cs="Times New Roman"/>
          <w:b/>
          <w:bCs/>
          <w:sz w:val="28"/>
          <w:szCs w:val="28"/>
          <w:lang w:eastAsia="ru-RU"/>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0215D0" w:rsidRPr="000215D0" w:rsidRDefault="000215D0" w:rsidP="000215D0">
      <w:pPr>
        <w:autoSpaceDE w:val="0"/>
        <w:autoSpaceDN w:val="0"/>
        <w:adjustRightInd w:val="0"/>
        <w:spacing w:after="0" w:line="240" w:lineRule="auto"/>
        <w:ind w:firstLine="540"/>
        <w:jc w:val="both"/>
        <w:outlineLvl w:val="0"/>
        <w:rPr>
          <w:rFonts w:ascii="Times New Roman" w:eastAsia="Times New Roman" w:hAnsi="Times New Roman" w:cs="Times New Roman"/>
          <w:b/>
          <w:bCs/>
          <w:kern w:val="2"/>
          <w:sz w:val="28"/>
          <w:szCs w:val="28"/>
          <w:lang w:eastAsia="zh-CN"/>
        </w:rPr>
      </w:pPr>
    </w:p>
    <w:p w:rsidR="000215D0" w:rsidRPr="000215D0" w:rsidRDefault="000215D0" w:rsidP="000215D0">
      <w:pPr>
        <w:autoSpaceDE w:val="0"/>
        <w:autoSpaceDN w:val="0"/>
        <w:adjustRightInd w:val="0"/>
        <w:spacing w:after="0" w:line="240" w:lineRule="auto"/>
        <w:ind w:firstLine="540"/>
        <w:jc w:val="both"/>
        <w:outlineLvl w:val="0"/>
        <w:rPr>
          <w:rFonts w:ascii="Times New Roman" w:eastAsia="Times New Roman" w:hAnsi="Times New Roman" w:cs="Times New Roman"/>
          <w:b/>
          <w:bCs/>
          <w:kern w:val="2"/>
          <w:sz w:val="28"/>
          <w:szCs w:val="28"/>
          <w:lang w:eastAsia="zh-CN"/>
        </w:rPr>
      </w:pPr>
      <w:r w:rsidRPr="000215D0">
        <w:rPr>
          <w:rFonts w:ascii="Times New Roman" w:eastAsia="Times New Roman" w:hAnsi="Times New Roman" w:cs="Times New Roman"/>
          <w:sz w:val="28"/>
          <w:szCs w:val="28"/>
          <w:lang w:eastAsia="ru-RU"/>
        </w:rPr>
        <w:t xml:space="preserve">Заявитель имеет право подать жалобу на </w:t>
      </w:r>
      <w:r w:rsidRPr="000215D0">
        <w:rPr>
          <w:rFonts w:ascii="Times New Roman" w:eastAsia="Times New Roman" w:hAnsi="Times New Roman" w:cs="Times New Roman"/>
          <w:bCs/>
          <w:kern w:val="2"/>
          <w:sz w:val="28"/>
          <w:szCs w:val="28"/>
          <w:lang w:eastAsia="zh-CN"/>
        </w:rPr>
        <w:t xml:space="preserve">жалобу </w:t>
      </w:r>
      <w:r w:rsidRPr="000215D0">
        <w:rPr>
          <w:rFonts w:ascii="Times New Roman" w:eastAsia="Times New Roman" w:hAnsi="Times New Roman" w:cs="Times New Roman"/>
          <w:bCs/>
          <w:sz w:val="28"/>
          <w:szCs w:val="28"/>
          <w:lang w:eastAsia="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0215D0">
        <w:rPr>
          <w:rFonts w:ascii="Times New Roman" w:eastAsia="Times New Roman" w:hAnsi="Times New Roman" w:cs="Times New Roman"/>
          <w:sz w:val="28"/>
          <w:szCs w:val="28"/>
          <w:lang w:eastAsia="ru-RU"/>
        </w:rPr>
        <w:t>, многофункционального центра, работника многофункционального центра.</w:t>
      </w:r>
    </w:p>
    <w:p w:rsidR="000215D0" w:rsidRPr="000215D0" w:rsidRDefault="000215D0" w:rsidP="000215D0">
      <w:pPr>
        <w:suppressAutoHyphens/>
        <w:spacing w:after="0" w:line="240" w:lineRule="auto"/>
        <w:jc w:val="both"/>
        <w:outlineLvl w:val="0"/>
        <w:rPr>
          <w:rFonts w:ascii="Times New Roman" w:eastAsia="Times New Roman" w:hAnsi="Times New Roman" w:cs="Times New Roman"/>
          <w:sz w:val="26"/>
          <w:szCs w:val="26"/>
          <w:lang w:eastAsia="ar-SA"/>
        </w:rPr>
      </w:pP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bCs/>
          <w:kern w:val="1"/>
          <w:sz w:val="28"/>
          <w:szCs w:val="28"/>
          <w:lang w:eastAsia="ar-SA"/>
        </w:rPr>
        <w:t xml:space="preserve">Заявитель имеет право направить жалобу, </w:t>
      </w:r>
      <w:r w:rsidRPr="000215D0">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0215D0">
          <w:rPr>
            <w:rFonts w:ascii="Times New Roman" w:eastAsia="Times New Roman" w:hAnsi="Times New Roman" w:cs="Times New Roman"/>
            <w:sz w:val="28"/>
            <w:szCs w:val="28"/>
            <w:u w:val="single"/>
            <w:lang w:eastAsia="ru-RU"/>
          </w:rPr>
          <w:t>https://www.gosuslugi.ru</w:t>
        </w:r>
      </w:hyperlink>
      <w:r w:rsidRPr="000215D0">
        <w:rPr>
          <w:rFonts w:ascii="Times New Roman" w:eastAsia="Times New Roman" w:hAnsi="Times New Roman" w:cs="Times New Roman"/>
          <w:sz w:val="28"/>
          <w:szCs w:val="28"/>
          <w:lang w:eastAsia="ru-RU"/>
        </w:rPr>
        <w:t>.</w:t>
      </w:r>
    </w:p>
    <w:p w:rsidR="000215D0" w:rsidRPr="000215D0" w:rsidRDefault="000215D0" w:rsidP="000215D0">
      <w:pPr>
        <w:suppressAutoHyphens/>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0215D0" w:rsidRPr="000215D0" w:rsidRDefault="000215D0" w:rsidP="000215D0">
      <w:pPr>
        <w:suppressAutoHyphens/>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ar-SA"/>
        </w:rPr>
      </w:pPr>
      <w:r w:rsidRPr="000215D0">
        <w:rPr>
          <w:rFonts w:ascii="Times New Roman" w:eastAsia="Times New Roman" w:hAnsi="Times New Roman" w:cs="Times New Roman"/>
          <w:b/>
          <w:bCs/>
          <w:sz w:val="28"/>
          <w:szCs w:val="28"/>
          <w:lang w:eastAsia="ar-SA"/>
        </w:rPr>
        <w:t>5.2. Органы местного самоуправления Курской области, многофункциональные центры, ли</w:t>
      </w:r>
      <w:r w:rsidRPr="000215D0">
        <w:rPr>
          <w:rFonts w:ascii="Times New Roman" w:eastAsia="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0215D0">
        <w:rPr>
          <w:rFonts w:ascii="Times New Roman" w:eastAsia="Times New Roman" w:hAnsi="Times New Roman" w:cs="Times New Roman"/>
          <w:b/>
          <w:bCs/>
          <w:sz w:val="28"/>
          <w:szCs w:val="28"/>
          <w:lang w:eastAsia="ar-SA"/>
        </w:rPr>
        <w:t xml:space="preserve"> и уполномоченные на рассмотрение жалобы должностные лица, которым может быть направлена жалоба.</w:t>
      </w:r>
    </w:p>
    <w:p w:rsidR="000215D0" w:rsidRPr="000215D0" w:rsidRDefault="000215D0" w:rsidP="000215D0">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0215D0" w:rsidRPr="000215D0" w:rsidRDefault="000215D0" w:rsidP="000215D0">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Жалоба может быть направлена в:</w:t>
      </w:r>
    </w:p>
    <w:p w:rsidR="000215D0" w:rsidRPr="000215D0" w:rsidRDefault="000215D0" w:rsidP="000215D0">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Администрацию Большежировского сельсовета Фатежского района Курской области;</w:t>
      </w:r>
    </w:p>
    <w:p w:rsidR="000215D0" w:rsidRPr="000215D0" w:rsidRDefault="000215D0" w:rsidP="000215D0">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0215D0" w:rsidRPr="000215D0" w:rsidRDefault="000215D0" w:rsidP="000215D0">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Жалобы рассматривают:</w:t>
      </w:r>
    </w:p>
    <w:p w:rsidR="000215D0" w:rsidRPr="000215D0" w:rsidRDefault="000215D0" w:rsidP="000215D0">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0215D0">
        <w:rPr>
          <w:rFonts w:ascii="Times New Roman" w:eastAsia="Times New Roman" w:hAnsi="Times New Roman" w:cs="Times New Roman"/>
          <w:bCs/>
          <w:sz w:val="28"/>
          <w:szCs w:val="28"/>
          <w:lang w:eastAsia="ar-SA"/>
        </w:rPr>
        <w:t xml:space="preserve">в </w:t>
      </w:r>
      <w:r w:rsidRPr="000215D0">
        <w:rPr>
          <w:rFonts w:ascii="Times New Roman" w:eastAsia="Times New Roman" w:hAnsi="Times New Roman" w:cs="Times New Roman"/>
          <w:sz w:val="28"/>
          <w:szCs w:val="28"/>
          <w:lang w:eastAsia="ar-SA"/>
        </w:rPr>
        <w:t>Администрации Большежировского сельсовета Фатежского района Курской области</w:t>
      </w:r>
      <w:r w:rsidRPr="000215D0">
        <w:rPr>
          <w:rFonts w:ascii="Times New Roman" w:eastAsia="Times New Roman" w:hAnsi="Times New Roman" w:cs="Times New Roman"/>
          <w:color w:val="FF0000"/>
          <w:sz w:val="28"/>
          <w:szCs w:val="28"/>
          <w:lang w:eastAsia="ar-SA"/>
        </w:rPr>
        <w:t xml:space="preserve"> </w:t>
      </w:r>
      <w:r w:rsidRPr="000215D0">
        <w:rPr>
          <w:rFonts w:ascii="Times New Roman" w:eastAsia="Times New Roman" w:hAnsi="Times New Roman" w:cs="Times New Roman"/>
          <w:sz w:val="28"/>
          <w:szCs w:val="28"/>
          <w:lang w:eastAsia="ar-SA"/>
        </w:rPr>
        <w:t>- уполномоченное на рассмотрение жалоб должностное лицо;</w:t>
      </w:r>
    </w:p>
    <w:p w:rsidR="000215D0" w:rsidRPr="000215D0" w:rsidRDefault="000215D0" w:rsidP="000215D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в МФЦ - руководитель многофункционального центра;</w:t>
      </w:r>
    </w:p>
    <w:p w:rsidR="000215D0" w:rsidRPr="000215D0" w:rsidRDefault="000215D0" w:rsidP="000215D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у учредителя - руководитель учредителя многофункционального центра.</w:t>
      </w:r>
    </w:p>
    <w:p w:rsidR="000215D0" w:rsidRPr="000215D0" w:rsidRDefault="000215D0" w:rsidP="000215D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0215D0" w:rsidRPr="000215D0" w:rsidRDefault="000215D0" w:rsidP="000215D0">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0215D0">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215D0" w:rsidRPr="000215D0" w:rsidRDefault="000215D0" w:rsidP="000215D0">
      <w:pPr>
        <w:suppressAutoHyphens/>
        <w:spacing w:after="0" w:line="240" w:lineRule="auto"/>
        <w:jc w:val="both"/>
        <w:rPr>
          <w:rFonts w:ascii="Times New Roman" w:eastAsia="Times New Roman" w:hAnsi="Times New Roman" w:cs="Times New Roman"/>
          <w:b/>
          <w:bCs/>
          <w:sz w:val="28"/>
          <w:szCs w:val="28"/>
          <w:lang w:eastAsia="ar-SA"/>
        </w:rPr>
      </w:pPr>
    </w:p>
    <w:p w:rsidR="000215D0" w:rsidRPr="000215D0" w:rsidRDefault="000215D0" w:rsidP="000215D0">
      <w:pPr>
        <w:suppressAutoHyphens/>
        <w:spacing w:after="0" w:line="240" w:lineRule="auto"/>
        <w:ind w:firstLine="709"/>
        <w:jc w:val="both"/>
        <w:rPr>
          <w:rFonts w:ascii="Times New Roman" w:eastAsia="Times New Roman" w:hAnsi="Times New Roman" w:cs="Times New Roman"/>
          <w:kern w:val="2"/>
          <w:sz w:val="28"/>
          <w:szCs w:val="28"/>
          <w:lang w:eastAsia="ar-SA"/>
        </w:rPr>
      </w:pPr>
      <w:r w:rsidRPr="000215D0">
        <w:rPr>
          <w:rFonts w:ascii="Times New Roman" w:eastAsia="Times New Roman" w:hAnsi="Times New Roman" w:cs="Times New Roman"/>
          <w:sz w:val="28"/>
          <w:szCs w:val="28"/>
          <w:lang w:eastAsia="ar-SA"/>
        </w:rPr>
        <w:t xml:space="preserve">Информирование заявителей о порядке </w:t>
      </w:r>
      <w:r w:rsidRPr="000215D0">
        <w:rPr>
          <w:rFonts w:ascii="Times New Roman" w:eastAsia="Times New Roman" w:hAnsi="Times New Roman" w:cs="Times New Roman"/>
          <w:kern w:val="2"/>
          <w:sz w:val="28"/>
          <w:szCs w:val="28"/>
          <w:lang w:eastAsia="ar-SA"/>
        </w:rPr>
        <w:t xml:space="preserve">подачи и рассмотрения жалобы </w:t>
      </w:r>
      <w:r w:rsidRPr="000215D0">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0215D0">
        <w:rPr>
          <w:rFonts w:ascii="Times New Roman" w:eastAsia="Times New Roman" w:hAnsi="Times New Roman" w:cs="Times New Roman"/>
          <w:bCs/>
          <w:sz w:val="28"/>
          <w:szCs w:val="28"/>
          <w:lang w:eastAsia="ar-SA"/>
        </w:rPr>
        <w:t>муниципальной</w:t>
      </w:r>
      <w:r w:rsidRPr="000215D0">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215D0">
        <w:rPr>
          <w:rFonts w:ascii="Times New Roman" w:eastAsia="Times New Roman" w:hAnsi="Times New Roman" w:cs="Times New Roman"/>
          <w:bCs/>
          <w:sz w:val="28"/>
          <w:szCs w:val="28"/>
          <w:lang w:eastAsia="ar-SA"/>
        </w:rPr>
        <w:t>муниципальную</w:t>
      </w:r>
      <w:r w:rsidRPr="000215D0">
        <w:rPr>
          <w:rFonts w:ascii="Times New Roman" w:eastAsia="Times New Roman" w:hAnsi="Times New Roman" w:cs="Times New Roman"/>
          <w:sz w:val="28"/>
          <w:szCs w:val="28"/>
          <w:lang w:eastAsia="ar-SA"/>
        </w:rPr>
        <w:t xml:space="preserve"> услугу </w:t>
      </w:r>
      <w:r w:rsidRPr="000215D0">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215D0" w:rsidRPr="000215D0" w:rsidRDefault="000215D0" w:rsidP="000215D0">
      <w:pPr>
        <w:suppressAutoHyphens/>
        <w:spacing w:after="0" w:line="240" w:lineRule="auto"/>
        <w:jc w:val="both"/>
        <w:outlineLvl w:val="0"/>
        <w:rPr>
          <w:rFonts w:ascii="Times New Roman" w:eastAsia="Times New Roman" w:hAnsi="Times New Roman" w:cs="Times New Roman"/>
          <w:sz w:val="28"/>
          <w:szCs w:val="24"/>
          <w:lang w:eastAsia="ar-SA"/>
        </w:rPr>
      </w:pPr>
    </w:p>
    <w:p w:rsidR="000215D0" w:rsidRPr="000215D0" w:rsidRDefault="000215D0" w:rsidP="000215D0">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0215D0">
        <w:rPr>
          <w:rFonts w:ascii="Times New Roman" w:eastAsia="Times New Roman" w:hAnsi="Times New Roman" w:cs="Times New Roman"/>
          <w:b/>
          <w:sz w:val="28"/>
          <w:szCs w:val="24"/>
          <w:lang w:eastAsia="ar-SA"/>
        </w:rPr>
        <w:t>5.4.</w:t>
      </w:r>
      <w:r w:rsidRPr="000215D0">
        <w:rPr>
          <w:rFonts w:ascii="Times New Roman" w:eastAsia="Times New Roman" w:hAnsi="Times New Roman" w:cs="Times New Roman"/>
          <w:sz w:val="28"/>
          <w:szCs w:val="24"/>
          <w:lang w:eastAsia="ar-SA"/>
        </w:rPr>
        <w:t xml:space="preserve"> </w:t>
      </w:r>
      <w:r w:rsidRPr="000215D0">
        <w:rPr>
          <w:rFonts w:ascii="Times New Roman" w:eastAsia="Times New Roman" w:hAnsi="Times New Roman" w:cs="Times New Roman"/>
          <w:b/>
          <w:sz w:val="28"/>
          <w:szCs w:val="24"/>
          <w:lang w:eastAsia="ar-SA"/>
        </w:rPr>
        <w:t xml:space="preserve">Перечень нормативных правовых актов, регулирующих порядок досудебного (внесудебного) обжалования решений и действий </w:t>
      </w:r>
      <w:r w:rsidRPr="000215D0">
        <w:rPr>
          <w:rFonts w:ascii="Times New Roman" w:eastAsia="Times New Roman" w:hAnsi="Times New Roman" w:cs="Times New Roman"/>
          <w:b/>
          <w:sz w:val="28"/>
          <w:szCs w:val="24"/>
          <w:lang w:eastAsia="ar-SA"/>
        </w:rPr>
        <w:lastRenderedPageBreak/>
        <w:t>(бездействия) органа местного самоуправления, предоставляющего муниципальную услугу, а также его должностных лиц.</w:t>
      </w:r>
    </w:p>
    <w:p w:rsidR="000215D0" w:rsidRPr="000215D0" w:rsidRDefault="000215D0" w:rsidP="000215D0">
      <w:pPr>
        <w:suppressAutoHyphens/>
        <w:spacing w:after="0" w:line="240" w:lineRule="auto"/>
        <w:ind w:firstLine="540"/>
        <w:jc w:val="both"/>
        <w:outlineLvl w:val="0"/>
        <w:rPr>
          <w:rFonts w:ascii="Times New Roman" w:eastAsia="Times New Roman" w:hAnsi="Times New Roman" w:cs="Times New Roman"/>
          <w:b/>
          <w:color w:val="FF0000"/>
          <w:sz w:val="28"/>
          <w:szCs w:val="24"/>
          <w:lang w:eastAsia="ar-SA"/>
        </w:rPr>
      </w:pPr>
    </w:p>
    <w:p w:rsidR="000215D0" w:rsidRPr="000215D0" w:rsidRDefault="000215D0" w:rsidP="000215D0">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0215D0">
        <w:rPr>
          <w:rFonts w:ascii="Times New Roman" w:eastAsia="Times New Roman" w:hAnsi="Times New Roman" w:cs="Times New Roman"/>
          <w:sz w:val="28"/>
          <w:szCs w:val="24"/>
          <w:lang w:eastAsia="ar-SA"/>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0215D0" w:rsidRPr="000215D0" w:rsidRDefault="000215D0" w:rsidP="000215D0">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0215D0">
        <w:rPr>
          <w:rFonts w:ascii="Times New Roman" w:eastAsia="Times New Roman" w:hAnsi="Times New Roman" w:cs="Times New Roman"/>
          <w:sz w:val="28"/>
          <w:szCs w:val="24"/>
          <w:lang w:eastAsia="ar-SA"/>
        </w:rPr>
        <w:t>Федеральным законом от 27.07.2010 № 210-ФЗ «Об организации предоставления государственных и муниципальных услуг»;</w:t>
      </w:r>
    </w:p>
    <w:p w:rsidR="000215D0" w:rsidRPr="000215D0" w:rsidRDefault="000215D0" w:rsidP="000215D0">
      <w:pPr>
        <w:widowControl w:val="0"/>
        <w:autoSpaceDE w:val="0"/>
        <w:autoSpaceDN w:val="0"/>
        <w:adjustRightInd w:val="0"/>
        <w:spacing w:after="0" w:line="240" w:lineRule="auto"/>
        <w:ind w:firstLine="398"/>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215D0" w:rsidRPr="000215D0" w:rsidRDefault="000215D0" w:rsidP="000215D0">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ar-SA"/>
        </w:rPr>
        <w:t>постановлением Администрации Большежировского сельсовета Фатежского района Курской области «Об утверждении Положения об особенностях подачи и рассмотрения жалоб на решения и действия (бездействие) Администрации Большежировского сельсовета Фатежского района Курской области и ее должностных лиц, муниципальных служащих, замещающих должности муниципальной службы в Администрации Большежировского сельсовета Фатежского района Курской области»;</w:t>
      </w:r>
    </w:p>
    <w:p w:rsidR="000215D0" w:rsidRPr="000215D0" w:rsidRDefault="000215D0" w:rsidP="000215D0">
      <w:pPr>
        <w:suppressAutoHyphens/>
        <w:spacing w:after="0" w:line="240" w:lineRule="auto"/>
        <w:ind w:firstLine="398"/>
        <w:jc w:val="both"/>
        <w:outlineLvl w:val="0"/>
        <w:rPr>
          <w:rFonts w:ascii="Times New Roman" w:eastAsia="Times New Roman" w:hAnsi="Times New Roman" w:cs="Times New Roman"/>
          <w:sz w:val="28"/>
          <w:szCs w:val="28"/>
          <w:lang w:eastAsia="ar-SA"/>
        </w:rPr>
      </w:pPr>
    </w:p>
    <w:p w:rsidR="000215D0" w:rsidRPr="000215D0" w:rsidRDefault="000215D0" w:rsidP="000215D0">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0215D0">
        <w:rPr>
          <w:rFonts w:ascii="Times New Roman" w:eastAsia="Times New Roman" w:hAnsi="Times New Roman" w:cs="Times New Roman"/>
          <w:sz w:val="28"/>
          <w:szCs w:val="28"/>
          <w:lang w:eastAsia="ru-RU"/>
        </w:rPr>
        <w:t xml:space="preserve">Информация, указанная в данном разделе, размещена  на  Едином портале </w:t>
      </w:r>
      <w:hyperlink r:id="rId21" w:history="1">
        <w:r w:rsidRPr="000215D0">
          <w:rPr>
            <w:rFonts w:ascii="Times New Roman" w:eastAsia="Times New Roman" w:hAnsi="Times New Roman" w:cs="Times New Roman"/>
            <w:sz w:val="28"/>
            <w:szCs w:val="28"/>
            <w:u w:val="single"/>
            <w:lang w:eastAsia="ru-RU"/>
          </w:rPr>
          <w:t>https://www.gosuslugi.ru</w:t>
        </w:r>
      </w:hyperlink>
      <w:r w:rsidRPr="000215D0">
        <w:rPr>
          <w:rFonts w:ascii="Times New Roman" w:eastAsia="Times New Roman" w:hAnsi="Times New Roman" w:cs="Times New Roman"/>
          <w:sz w:val="28"/>
          <w:szCs w:val="28"/>
          <w:lang w:eastAsia="ru-RU"/>
        </w:rPr>
        <w:t>.</w:t>
      </w:r>
    </w:p>
    <w:p w:rsidR="000215D0" w:rsidRPr="000215D0" w:rsidRDefault="000215D0" w:rsidP="000215D0">
      <w:pPr>
        <w:suppressAutoHyphens/>
        <w:spacing w:after="0" w:line="240" w:lineRule="auto"/>
        <w:jc w:val="both"/>
        <w:outlineLvl w:val="0"/>
        <w:rPr>
          <w:rFonts w:ascii="Times New Roman" w:eastAsia="Times New Roman" w:hAnsi="Times New Roman" w:cs="Times New Roman"/>
          <w:bCs/>
          <w:sz w:val="28"/>
          <w:szCs w:val="28"/>
          <w:lang w:eastAsia="ar-SA"/>
        </w:rPr>
      </w:pPr>
    </w:p>
    <w:p w:rsidR="000215D0" w:rsidRPr="000215D0" w:rsidRDefault="000215D0" w:rsidP="000215D0">
      <w:pPr>
        <w:suppressAutoHyphens/>
        <w:spacing w:after="0" w:line="240" w:lineRule="auto"/>
        <w:jc w:val="center"/>
        <w:rPr>
          <w:rFonts w:ascii="Times New Roman" w:eastAsia="Times New Roman" w:hAnsi="Times New Roman" w:cs="Times New Roman"/>
          <w:b/>
          <w:kern w:val="1"/>
          <w:sz w:val="28"/>
          <w:szCs w:val="28"/>
          <w:lang w:val="en-US" w:eastAsia="ar-SA"/>
        </w:rPr>
      </w:pPr>
    </w:p>
    <w:p w:rsidR="000215D0" w:rsidRPr="000215D0" w:rsidRDefault="000215D0" w:rsidP="000215D0">
      <w:pPr>
        <w:suppressAutoHyphens/>
        <w:spacing w:after="0" w:line="240" w:lineRule="auto"/>
        <w:jc w:val="center"/>
        <w:rPr>
          <w:rFonts w:ascii="Times New Roman" w:eastAsia="Times New Roman" w:hAnsi="Times New Roman" w:cs="Times New Roman"/>
          <w:b/>
          <w:kern w:val="1"/>
          <w:sz w:val="28"/>
          <w:szCs w:val="28"/>
          <w:lang w:eastAsia="ar-SA"/>
        </w:rPr>
      </w:pPr>
      <w:r w:rsidRPr="000215D0">
        <w:rPr>
          <w:rFonts w:ascii="Times New Roman" w:eastAsia="Times New Roman" w:hAnsi="Times New Roman" w:cs="Times New Roman"/>
          <w:b/>
          <w:kern w:val="1"/>
          <w:sz w:val="28"/>
          <w:szCs w:val="28"/>
          <w:lang w:val="en-US" w:eastAsia="ar-SA"/>
        </w:rPr>
        <w:t>VI</w:t>
      </w:r>
      <w:r w:rsidRPr="000215D0">
        <w:rPr>
          <w:rFonts w:ascii="Times New Roman" w:eastAsia="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0215D0" w:rsidRPr="000215D0" w:rsidRDefault="000215D0" w:rsidP="000215D0">
      <w:pPr>
        <w:suppressAutoHyphens/>
        <w:spacing w:after="0" w:line="240" w:lineRule="auto"/>
        <w:jc w:val="center"/>
        <w:rPr>
          <w:rFonts w:ascii="Times New Roman" w:eastAsia="Times New Roman" w:hAnsi="Times New Roman" w:cs="Times New Roman"/>
          <w:b/>
          <w:kern w:val="1"/>
          <w:sz w:val="28"/>
          <w:szCs w:val="28"/>
          <w:lang w:eastAsia="ar-SA"/>
        </w:rPr>
      </w:pPr>
      <w:r w:rsidRPr="000215D0">
        <w:rPr>
          <w:rFonts w:ascii="Times New Roman" w:eastAsia="Times New Roman" w:hAnsi="Times New Roman" w:cs="Times New Roman"/>
          <w:b/>
          <w:kern w:val="1"/>
          <w:sz w:val="28"/>
          <w:szCs w:val="28"/>
          <w:lang w:eastAsia="ar-SA"/>
        </w:rPr>
        <w:t>государственных и муниципальных услуг</w:t>
      </w:r>
    </w:p>
    <w:p w:rsidR="000215D0" w:rsidRPr="000215D0" w:rsidRDefault="000215D0" w:rsidP="000215D0">
      <w:pPr>
        <w:spacing w:after="0" w:line="240" w:lineRule="auto"/>
        <w:jc w:val="both"/>
        <w:rPr>
          <w:rFonts w:ascii="Times New Roman" w:eastAsia="Times New Roman" w:hAnsi="Times New Roman" w:cs="Times New Roman"/>
          <w:sz w:val="28"/>
          <w:szCs w:val="28"/>
          <w:shd w:val="clear" w:color="auto" w:fill="FFFFFF"/>
          <w:lang w:eastAsia="ru-RU"/>
        </w:rPr>
      </w:pP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0215D0" w:rsidRPr="000215D0" w:rsidRDefault="000215D0" w:rsidP="000215D0">
      <w:pPr>
        <w:spacing w:after="0" w:line="240" w:lineRule="auto"/>
        <w:ind w:firstLine="540"/>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w:t>
      </w:r>
      <w:r w:rsidRPr="000215D0">
        <w:rPr>
          <w:rFonts w:ascii="Times New Roman" w:eastAsia="Calibri" w:hAnsi="Times New Roman" w:cs="Times New Roman"/>
          <w:sz w:val="28"/>
          <w:szCs w:val="28"/>
        </w:rPr>
        <w:lastRenderedPageBreak/>
        <w:t>«одного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w:t>
      </w:r>
    </w:p>
    <w:p w:rsidR="000215D0" w:rsidRPr="000215D0" w:rsidRDefault="000215D0" w:rsidP="000215D0">
      <w:pPr>
        <w:spacing w:after="0" w:line="240" w:lineRule="auto"/>
        <w:ind w:firstLine="540"/>
        <w:jc w:val="both"/>
        <w:rPr>
          <w:rFonts w:ascii="Times New Roman" w:eastAsia="Calibri" w:hAnsi="Times New Roman" w:cs="Times New Roman"/>
          <w:sz w:val="28"/>
          <w:szCs w:val="28"/>
        </w:rPr>
      </w:pPr>
      <w:r w:rsidRPr="000215D0">
        <w:rPr>
          <w:rFonts w:ascii="Times New Roman" w:eastAsia="Calibri" w:hAnsi="Times New Roman" w:cs="Times New Roman"/>
          <w:sz w:val="28"/>
          <w:szCs w:val="28"/>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6.4. </w:t>
      </w:r>
      <w:r w:rsidRPr="000215D0">
        <w:rPr>
          <w:rFonts w:ascii="Times New Roman" w:eastAsia="Calibri" w:hAnsi="Times New Roman" w:cs="Times New Roman"/>
          <w:bCs/>
          <w:sz w:val="28"/>
          <w:szCs w:val="28"/>
        </w:rPr>
        <w:t>При получении заявления работник МФЦ</w:t>
      </w:r>
      <w:r w:rsidRPr="000215D0">
        <w:rPr>
          <w:rFonts w:ascii="Times New Roman" w:eastAsia="Calibri" w:hAnsi="Times New Roman" w:cs="Times New Roman"/>
          <w:sz w:val="28"/>
          <w:szCs w:val="28"/>
        </w:rPr>
        <w:t>:</w:t>
      </w:r>
    </w:p>
    <w:p w:rsidR="000215D0" w:rsidRPr="000215D0" w:rsidRDefault="000215D0" w:rsidP="000215D0">
      <w:pPr>
        <w:spacing w:after="0" w:line="240" w:lineRule="auto"/>
        <w:ind w:firstLine="540"/>
        <w:jc w:val="both"/>
        <w:rPr>
          <w:rFonts w:ascii="Times New Roman" w:eastAsia="Calibri" w:hAnsi="Times New Roman" w:cs="Times New Roman"/>
          <w:bCs/>
          <w:sz w:val="28"/>
          <w:szCs w:val="28"/>
        </w:rPr>
      </w:pPr>
      <w:r w:rsidRPr="000215D0">
        <w:rPr>
          <w:rFonts w:ascii="Times New Roman" w:eastAsia="Calibri" w:hAnsi="Times New Roman" w:cs="Times New Roman"/>
          <w:bCs/>
          <w:sz w:val="28"/>
          <w:szCs w:val="28"/>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0215D0" w:rsidRPr="000215D0" w:rsidRDefault="000215D0" w:rsidP="000215D0">
      <w:pPr>
        <w:tabs>
          <w:tab w:val="num" w:pos="-5160"/>
        </w:tabs>
        <w:spacing w:after="0" w:line="240" w:lineRule="auto"/>
        <w:ind w:firstLine="540"/>
        <w:jc w:val="both"/>
        <w:rPr>
          <w:rFonts w:ascii="Times New Roman" w:eastAsia="Calibri" w:hAnsi="Times New Roman" w:cs="Times New Roman"/>
          <w:bCs/>
          <w:sz w:val="28"/>
          <w:szCs w:val="28"/>
        </w:rPr>
      </w:pPr>
      <w:r w:rsidRPr="000215D0">
        <w:rPr>
          <w:rFonts w:ascii="Times New Roman" w:eastAsia="Calibri" w:hAnsi="Times New Roman" w:cs="Times New Roman"/>
          <w:bCs/>
          <w:sz w:val="28"/>
          <w:szCs w:val="28"/>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215D0" w:rsidRPr="000215D0" w:rsidRDefault="000215D0" w:rsidP="000215D0">
      <w:pPr>
        <w:tabs>
          <w:tab w:val="num" w:pos="-5160"/>
        </w:tabs>
        <w:spacing w:after="0" w:line="240" w:lineRule="auto"/>
        <w:ind w:firstLine="540"/>
        <w:jc w:val="both"/>
        <w:rPr>
          <w:rFonts w:ascii="Times New Roman" w:eastAsia="Calibri" w:hAnsi="Times New Roman" w:cs="Times New Roman"/>
          <w:bCs/>
          <w:sz w:val="28"/>
          <w:szCs w:val="28"/>
        </w:rPr>
      </w:pPr>
      <w:r w:rsidRPr="000215D0">
        <w:rPr>
          <w:rFonts w:ascii="Times New Roman" w:eastAsia="Calibri" w:hAnsi="Times New Roman" w:cs="Times New Roman"/>
          <w:bCs/>
          <w:sz w:val="28"/>
          <w:szCs w:val="28"/>
        </w:rPr>
        <w:t>в) заполняет расписку о приеме (регистрации) заявления заявителя с указанием перечня принятых документов и срока предоставления муниципальной услуги;</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rPr>
      </w:pPr>
      <w:r w:rsidRPr="000215D0">
        <w:rPr>
          <w:rFonts w:ascii="Times New Roman" w:eastAsia="Times New Roman" w:hAnsi="Times New Roman" w:cs="Times New Roman"/>
          <w:sz w:val="28"/>
          <w:szCs w:val="28"/>
          <w:lang w:eastAsia="ru-RU"/>
        </w:rPr>
        <w:t>6.5. С</w:t>
      </w:r>
      <w:r w:rsidRPr="000215D0">
        <w:rPr>
          <w:rFonts w:ascii="Times New Roman" w:eastAsia="Times New Roman" w:hAnsi="Times New Roman" w:cs="Times New Roman"/>
          <w:sz w:val="28"/>
          <w:szCs w:val="28"/>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0215D0" w:rsidRPr="000215D0" w:rsidRDefault="000215D0" w:rsidP="000215D0">
      <w:pPr>
        <w:spacing w:after="0" w:line="240" w:lineRule="auto"/>
        <w:ind w:firstLine="540"/>
        <w:jc w:val="both"/>
        <w:rPr>
          <w:rFonts w:ascii="Times New Roman" w:eastAsia="Times New Roman" w:hAnsi="Times New Roman" w:cs="Calibri"/>
          <w:kern w:val="1"/>
          <w:sz w:val="28"/>
          <w:szCs w:val="28"/>
          <w:lang w:eastAsia="ar-SA"/>
        </w:rPr>
      </w:pPr>
      <w:r w:rsidRPr="000215D0">
        <w:rPr>
          <w:rFonts w:ascii="Times New Roman" w:eastAsia="Times New Roman" w:hAnsi="Times New Roman" w:cs="Calibri"/>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0215D0" w:rsidRPr="000215D0" w:rsidRDefault="000215D0" w:rsidP="000215D0">
      <w:pPr>
        <w:spacing w:after="0" w:line="240" w:lineRule="auto"/>
        <w:ind w:firstLine="540"/>
        <w:jc w:val="both"/>
        <w:rPr>
          <w:rFonts w:ascii="Times New Roman" w:eastAsia="Times New Roman" w:hAnsi="Times New Roman" w:cs="Times New Roman"/>
          <w:kern w:val="1"/>
          <w:sz w:val="28"/>
          <w:szCs w:val="28"/>
          <w:lang w:eastAsia="zh-CN"/>
        </w:rPr>
      </w:pPr>
      <w:r w:rsidRPr="000215D0">
        <w:rPr>
          <w:rFonts w:ascii="Times New Roman" w:eastAsia="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0215D0" w:rsidRPr="000215D0" w:rsidRDefault="000215D0" w:rsidP="000215D0">
      <w:pPr>
        <w:spacing w:after="0" w:line="240" w:lineRule="auto"/>
        <w:ind w:firstLine="540"/>
        <w:jc w:val="both"/>
        <w:rPr>
          <w:rFonts w:ascii="Times New Roman" w:eastAsia="Times New Roman" w:hAnsi="Times New Roman" w:cs="Times New Roman"/>
          <w:kern w:val="1"/>
          <w:sz w:val="28"/>
          <w:szCs w:val="28"/>
          <w:lang w:eastAsia="zh-CN"/>
        </w:rPr>
      </w:pPr>
      <w:r w:rsidRPr="000215D0">
        <w:rPr>
          <w:rFonts w:ascii="Times New Roman" w:eastAsia="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0215D0" w:rsidRPr="000215D0" w:rsidRDefault="000215D0" w:rsidP="000215D0">
      <w:pPr>
        <w:spacing w:after="0" w:line="240" w:lineRule="auto"/>
        <w:ind w:firstLine="540"/>
        <w:jc w:val="both"/>
        <w:rPr>
          <w:rFonts w:ascii="Times New Roman" w:eastAsia="Times New Roman" w:hAnsi="Times New Roman" w:cs="Times New Roman"/>
          <w:kern w:val="1"/>
          <w:sz w:val="28"/>
          <w:szCs w:val="28"/>
          <w:lang w:eastAsia="zh-CN"/>
        </w:rPr>
      </w:pPr>
      <w:r w:rsidRPr="000215D0">
        <w:rPr>
          <w:rFonts w:ascii="Times New Roman" w:eastAsia="Times New Roman" w:hAnsi="Times New Roman" w:cs="Times New Roman"/>
          <w:kern w:val="1"/>
          <w:sz w:val="28"/>
          <w:szCs w:val="28"/>
          <w:lang w:eastAsia="zh-CN"/>
        </w:rPr>
        <w:t>- документ, удостоверяющий личность;</w:t>
      </w:r>
    </w:p>
    <w:p w:rsidR="000215D0" w:rsidRPr="000215D0" w:rsidRDefault="000215D0" w:rsidP="000215D0">
      <w:pPr>
        <w:spacing w:after="0" w:line="240" w:lineRule="auto"/>
        <w:ind w:firstLine="540"/>
        <w:jc w:val="both"/>
        <w:rPr>
          <w:rFonts w:ascii="Times New Roman" w:eastAsia="Times New Roman" w:hAnsi="Times New Roman" w:cs="Times New Roman"/>
          <w:kern w:val="1"/>
          <w:sz w:val="28"/>
          <w:szCs w:val="28"/>
          <w:lang w:eastAsia="zh-CN"/>
        </w:rPr>
      </w:pPr>
      <w:r w:rsidRPr="000215D0">
        <w:rPr>
          <w:rFonts w:ascii="Times New Roman" w:eastAsia="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0215D0" w:rsidRPr="000215D0" w:rsidRDefault="000215D0" w:rsidP="000215D0">
      <w:pPr>
        <w:spacing w:after="0" w:line="240" w:lineRule="auto"/>
        <w:ind w:firstLine="540"/>
        <w:jc w:val="both"/>
        <w:rPr>
          <w:rFonts w:ascii="Times New Roman" w:eastAsia="Times New Roman" w:hAnsi="Times New Roman" w:cs="Times New Roman"/>
          <w:kern w:val="1"/>
          <w:sz w:val="28"/>
          <w:szCs w:val="28"/>
          <w:lang w:eastAsia="zh-CN"/>
        </w:rPr>
      </w:pPr>
      <w:r w:rsidRPr="000215D0">
        <w:rPr>
          <w:rFonts w:ascii="Times New Roman" w:eastAsia="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kern w:val="1"/>
          <w:sz w:val="28"/>
          <w:szCs w:val="28"/>
          <w:lang w:eastAsia="zh-CN"/>
        </w:rPr>
        <w:lastRenderedPageBreak/>
        <w:t xml:space="preserve">6.8. </w:t>
      </w:r>
      <w:r w:rsidRPr="000215D0">
        <w:rPr>
          <w:rFonts w:ascii="Times New Roman" w:eastAsia="Times New Roman" w:hAnsi="Times New Roman" w:cs="Times New Roman"/>
          <w:sz w:val="28"/>
          <w:szCs w:val="28"/>
          <w:lang w:eastAsia="ru-RU"/>
        </w:rPr>
        <w:t>Критерием принятия решения является обращение заявителя за получением муниципальной услуги в МФЦ.</w:t>
      </w:r>
    </w:p>
    <w:p w:rsidR="000215D0" w:rsidRPr="000215D0" w:rsidRDefault="000215D0" w:rsidP="000215D0">
      <w:pPr>
        <w:tabs>
          <w:tab w:val="num" w:pos="-5160"/>
        </w:tabs>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6.9.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0215D0">
        <w:rPr>
          <w:rFonts w:ascii="Times New Roman" w:eastAsia="Times New Roman" w:hAnsi="Times New Roman" w:cs="Times New Roman"/>
          <w:bCs/>
          <w:sz w:val="28"/>
          <w:szCs w:val="28"/>
          <w:lang w:eastAsia="ar-SA"/>
        </w:rPr>
        <w:t>6.10.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0215D0" w:rsidRPr="000215D0" w:rsidRDefault="000215D0" w:rsidP="000215D0">
      <w:pPr>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6.11. Способ фиксации результата выполнения административной процедуры:</w:t>
      </w:r>
    </w:p>
    <w:p w:rsidR="000215D0" w:rsidRPr="000215D0" w:rsidRDefault="000215D0" w:rsidP="000215D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15D0">
        <w:rPr>
          <w:rFonts w:ascii="Times New Roman" w:eastAsia="Times New Roman" w:hAnsi="Times New Roman" w:cs="Times New Roman"/>
          <w:sz w:val="28"/>
          <w:szCs w:val="28"/>
          <w:lang w:eastAsia="ru-RU"/>
        </w:rPr>
        <w:t xml:space="preserve">- в случае получения результата в МФЦ – </w:t>
      </w:r>
      <w:r w:rsidRPr="000215D0">
        <w:rPr>
          <w:rFonts w:ascii="Times New Roman" w:eastAsia="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0215D0">
        <w:rPr>
          <w:rFonts w:ascii="Times New Roman" w:eastAsia="Calibri" w:hAnsi="Times New Roman" w:cs="Times New Roman"/>
          <w:sz w:val="28"/>
          <w:szCs w:val="28"/>
        </w:rPr>
        <w:t>отметка заявителя в журнале (указать наименование) о получении экземпляра документа.</w:t>
      </w:r>
    </w:p>
    <w:p w:rsidR="000215D0" w:rsidRPr="000215D0" w:rsidRDefault="000215D0" w:rsidP="000215D0">
      <w:pPr>
        <w:spacing w:after="0" w:line="240" w:lineRule="auto"/>
        <w:ind w:firstLine="540"/>
        <w:jc w:val="both"/>
        <w:rPr>
          <w:rFonts w:ascii="Times New Roman" w:eastAsia="Times New Roman" w:hAnsi="Times New Roman" w:cs="Times New Roman"/>
          <w:kern w:val="1"/>
          <w:sz w:val="28"/>
          <w:szCs w:val="28"/>
          <w:lang w:eastAsia="zh-CN"/>
        </w:rPr>
      </w:pPr>
      <w:r w:rsidRPr="000215D0">
        <w:rPr>
          <w:rFonts w:ascii="Times New Roman" w:eastAsia="Times New Roman" w:hAnsi="Times New Roman" w:cs="Times New Roman"/>
          <w:kern w:val="1"/>
          <w:sz w:val="28"/>
          <w:szCs w:val="28"/>
          <w:lang w:eastAsia="zh-CN"/>
        </w:rPr>
        <w:t xml:space="preserve">- в случае </w:t>
      </w:r>
      <w:r w:rsidRPr="000215D0">
        <w:rPr>
          <w:rFonts w:ascii="Times New Roman" w:eastAsia="Times New Roman" w:hAnsi="Times New Roman" w:cs="Times New Roman"/>
          <w:sz w:val="28"/>
          <w:szCs w:val="28"/>
          <w:lang w:eastAsia="ru-RU"/>
        </w:rPr>
        <w:t>получения результата в Администрации – отметка о передаче документов в передаточной ведомости.</w:t>
      </w:r>
    </w:p>
    <w:p w:rsidR="000215D0" w:rsidRPr="000215D0" w:rsidRDefault="000215D0" w:rsidP="000215D0">
      <w:pPr>
        <w:tabs>
          <w:tab w:val="num" w:pos="-5160"/>
        </w:tabs>
        <w:suppressAutoHyphens/>
        <w:spacing w:after="0" w:line="240" w:lineRule="auto"/>
        <w:jc w:val="both"/>
        <w:rPr>
          <w:rFonts w:ascii="Times New Roman" w:eastAsia="Times New Roman" w:hAnsi="Times New Roman" w:cs="Times New Roman"/>
          <w:sz w:val="24"/>
          <w:szCs w:val="28"/>
          <w:lang w:eastAsia="ar-SA"/>
        </w:rPr>
      </w:pPr>
    </w:p>
    <w:p w:rsidR="000215D0" w:rsidRPr="000215D0" w:rsidRDefault="000215D0" w:rsidP="000215D0">
      <w:pPr>
        <w:spacing w:after="0" w:line="240" w:lineRule="auto"/>
        <w:ind w:left="4253"/>
        <w:rPr>
          <w:rFonts w:ascii="Times New Roman" w:eastAsia="Times New Roman" w:hAnsi="Times New Roman" w:cs="Times New Roman"/>
          <w:sz w:val="24"/>
          <w:szCs w:val="24"/>
          <w:lang w:eastAsia="ru-RU"/>
        </w:rPr>
      </w:pPr>
    </w:p>
    <w:p w:rsidR="000215D0" w:rsidRPr="000215D0" w:rsidRDefault="000215D0" w:rsidP="000215D0">
      <w:pPr>
        <w:spacing w:after="0" w:line="240" w:lineRule="auto"/>
        <w:ind w:left="4253"/>
        <w:rPr>
          <w:rFonts w:ascii="Times New Roman" w:eastAsia="Times New Roman" w:hAnsi="Times New Roman" w:cs="Times New Roman"/>
          <w:sz w:val="24"/>
          <w:szCs w:val="24"/>
          <w:lang w:eastAsia="ru-RU"/>
        </w:rPr>
      </w:pPr>
    </w:p>
    <w:p w:rsidR="000215D0" w:rsidRPr="000215D0" w:rsidRDefault="000215D0" w:rsidP="000215D0">
      <w:pPr>
        <w:spacing w:after="0" w:line="240" w:lineRule="auto"/>
        <w:ind w:left="4253"/>
        <w:rPr>
          <w:rFonts w:ascii="Times New Roman" w:eastAsia="Times New Roman" w:hAnsi="Times New Roman" w:cs="Times New Roman"/>
          <w:sz w:val="24"/>
          <w:szCs w:val="24"/>
          <w:lang w:eastAsia="ru-RU"/>
        </w:rPr>
      </w:pPr>
    </w:p>
    <w:p w:rsidR="00BE4D8A" w:rsidRDefault="00BE4D8A">
      <w:bookmarkStart w:id="6" w:name="_GoBack"/>
      <w:bookmarkEnd w:id="6"/>
    </w:p>
    <w:sectPr w:rsidR="00BE4D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 w15:restartNumberingAfterBreak="0">
    <w:nsid w:val="00000004"/>
    <w:multiLevelType w:val="multilevel"/>
    <w:tmpl w:val="00000004"/>
    <w:name w:val="WW8Num4"/>
    <w:lvl w:ilvl="0">
      <w:start w:val="1"/>
      <w:numFmt w:val="decimal"/>
      <w:lvlText w:val="%1)"/>
      <w:lvlJc w:val="left"/>
      <w:pPr>
        <w:tabs>
          <w:tab w:val="num" w:pos="-218"/>
        </w:tabs>
        <w:ind w:left="502" w:hanging="360"/>
      </w:pPr>
      <w:rPr>
        <w:rFonts w:ascii="Times New Roman" w:hAnsi="Times New Roman" w:cs="Times New Roman"/>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128775F7"/>
    <w:multiLevelType w:val="hybridMultilevel"/>
    <w:tmpl w:val="3224E638"/>
    <w:lvl w:ilvl="0" w:tplc="035416D4">
      <w:start w:val="1"/>
      <w:numFmt w:val="decimal"/>
      <w:lvlText w:val="%1)"/>
      <w:lvlJc w:val="left"/>
      <w:pPr>
        <w:ind w:left="899" w:hanging="360"/>
      </w:pPr>
      <w:rPr>
        <w:rFonts w:hint="default"/>
        <w:color w:val="auto"/>
        <w:sz w:val="28"/>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34D13A5"/>
    <w:multiLevelType w:val="hybridMultilevel"/>
    <w:tmpl w:val="213424EE"/>
    <w:lvl w:ilvl="0" w:tplc="BD10BB6C">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15:restartNumberingAfterBreak="0">
    <w:nsid w:val="31513B03"/>
    <w:multiLevelType w:val="hybridMultilevel"/>
    <w:tmpl w:val="C3F2C6FA"/>
    <w:lvl w:ilvl="0" w:tplc="DEF018AE">
      <w:start w:val="1"/>
      <w:numFmt w:val="decimal"/>
      <w:lvlText w:val="%1)"/>
      <w:lvlJc w:val="left"/>
      <w:pPr>
        <w:ind w:left="1440" w:hanging="900"/>
      </w:pPr>
      <w:rPr>
        <w:rFonts w:ascii="Times New Roman" w:eastAsia="Times New Roman" w:hAnsi="Times New Roman" w:cs="Times New Roman"/>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3D594CD5"/>
    <w:multiLevelType w:val="multilevel"/>
    <w:tmpl w:val="ED2A2ADE"/>
    <w:lvl w:ilvl="0">
      <w:start w:val="3"/>
      <w:numFmt w:val="upperRoman"/>
      <w:lvlText w:val="%1."/>
      <w:lvlJc w:val="left"/>
      <w:pPr>
        <w:tabs>
          <w:tab w:val="num" w:pos="1080"/>
        </w:tabs>
        <w:ind w:left="1080" w:hanging="72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3F044D33"/>
    <w:multiLevelType w:val="hybridMultilevel"/>
    <w:tmpl w:val="5AC6C4D0"/>
    <w:lvl w:ilvl="0" w:tplc="96944EFA">
      <w:start w:val="1"/>
      <w:numFmt w:val="decimal"/>
      <w:lvlText w:val="%1)"/>
      <w:lvlJc w:val="left"/>
      <w:pPr>
        <w:ind w:left="1065" w:hanging="39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15:restartNumberingAfterBreak="0">
    <w:nsid w:val="60B07A9B"/>
    <w:multiLevelType w:val="hybridMultilevel"/>
    <w:tmpl w:val="6E0667FC"/>
    <w:lvl w:ilvl="0" w:tplc="26DC2EC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621A4164"/>
    <w:multiLevelType w:val="hybridMultilevel"/>
    <w:tmpl w:val="99B8AF88"/>
    <w:lvl w:ilvl="0" w:tplc="3F10C3A2">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65750F16"/>
    <w:multiLevelType w:val="hybridMultilevel"/>
    <w:tmpl w:val="F4DE6E8E"/>
    <w:lvl w:ilvl="0" w:tplc="AAA0565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11" w15:restartNumberingAfterBreak="0">
    <w:nsid w:val="79DE103A"/>
    <w:multiLevelType w:val="hybridMultilevel"/>
    <w:tmpl w:val="D1CAE204"/>
    <w:lvl w:ilvl="0" w:tplc="04B044DA">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7D341367"/>
    <w:multiLevelType w:val="multilevel"/>
    <w:tmpl w:val="3960728A"/>
    <w:lvl w:ilvl="0">
      <w:start w:val="1"/>
      <w:numFmt w:val="decimal"/>
      <w:lvlText w:val="%1."/>
      <w:legacy w:legacy="1" w:legacySpace="0" w:legacyIndent="278"/>
      <w:lvlJc w:val="left"/>
      <w:rPr>
        <w:rFonts w:ascii="Times New Roman" w:hAnsi="Times New Roman" w:cs="Times New Roman" w:hint="default"/>
      </w:rPr>
    </w:lvl>
    <w:lvl w:ilvl="1">
      <w:start w:val="6"/>
      <w:numFmt w:val="decimal"/>
      <w:pStyle w:val="a"/>
      <w:isLgl/>
      <w:lvlText w:val="%1.%2."/>
      <w:lvlJc w:val="left"/>
      <w:pPr>
        <w:ind w:left="1989" w:hanging="1635"/>
      </w:pPr>
      <w:rPr>
        <w:rFonts w:hint="default"/>
      </w:rPr>
    </w:lvl>
    <w:lvl w:ilvl="2">
      <w:start w:val="5"/>
      <w:numFmt w:val="decimal"/>
      <w:pStyle w:val="a"/>
      <w:isLgl/>
      <w:lvlText w:val="%1.%2.%3."/>
      <w:lvlJc w:val="left"/>
      <w:pPr>
        <w:ind w:left="2343" w:hanging="1635"/>
      </w:pPr>
      <w:rPr>
        <w:rFonts w:hint="default"/>
      </w:rPr>
    </w:lvl>
    <w:lvl w:ilvl="3">
      <w:start w:val="1"/>
      <w:numFmt w:val="decimal"/>
      <w:pStyle w:val="a"/>
      <w:isLgl/>
      <w:lvlText w:val="%1.%2.%3.%4."/>
      <w:lvlJc w:val="left"/>
      <w:pPr>
        <w:ind w:left="2697" w:hanging="1635"/>
      </w:pPr>
      <w:rPr>
        <w:rFonts w:hint="default"/>
      </w:rPr>
    </w:lvl>
    <w:lvl w:ilvl="4">
      <w:start w:val="1"/>
      <w:numFmt w:val="decimal"/>
      <w:pStyle w:val="a"/>
      <w:isLgl/>
      <w:lvlText w:val="%1.%2.%3.%4.%5."/>
      <w:lvlJc w:val="left"/>
      <w:pPr>
        <w:ind w:left="3051" w:hanging="1635"/>
      </w:pPr>
      <w:rPr>
        <w:rFonts w:hint="default"/>
      </w:rPr>
    </w:lvl>
    <w:lvl w:ilvl="5">
      <w:start w:val="1"/>
      <w:numFmt w:val="decimal"/>
      <w:pStyle w:val="a"/>
      <w:isLgl/>
      <w:lvlText w:val="%1.%2.%3.%4.%5.%6."/>
      <w:lvlJc w:val="left"/>
      <w:pPr>
        <w:ind w:left="3405" w:hanging="1635"/>
      </w:pPr>
      <w:rPr>
        <w:rFonts w:hint="default"/>
      </w:rPr>
    </w:lvl>
    <w:lvl w:ilvl="6">
      <w:start w:val="1"/>
      <w:numFmt w:val="decimal"/>
      <w:pStyle w:val="a"/>
      <w:isLgl/>
      <w:lvlText w:val="%1.%2.%3.%4.%5.%6.%7."/>
      <w:lvlJc w:val="left"/>
      <w:pPr>
        <w:ind w:left="3924" w:hanging="1800"/>
      </w:pPr>
      <w:rPr>
        <w:rFonts w:hint="default"/>
      </w:rPr>
    </w:lvl>
    <w:lvl w:ilvl="7">
      <w:start w:val="1"/>
      <w:numFmt w:val="decimal"/>
      <w:pStyle w:val="a"/>
      <w:isLgl/>
      <w:lvlText w:val="%1.%2.%3.%4.%5.%6.%7.%8."/>
      <w:lvlJc w:val="left"/>
      <w:pPr>
        <w:ind w:left="4278" w:hanging="1800"/>
      </w:pPr>
      <w:rPr>
        <w:rFonts w:hint="default"/>
      </w:rPr>
    </w:lvl>
    <w:lvl w:ilvl="8">
      <w:start w:val="1"/>
      <w:numFmt w:val="decimal"/>
      <w:pStyle w:val="a"/>
      <w:isLgl/>
      <w:lvlText w:val="%1.%2.%3.%4.%5.%6.%7.%8.%9."/>
      <w:lvlJc w:val="left"/>
      <w:pPr>
        <w:ind w:left="4992" w:hanging="2160"/>
      </w:pPr>
      <w:rPr>
        <w:rFonts w:hint="default"/>
      </w:rPr>
    </w:lvl>
  </w:abstractNum>
  <w:abstractNum w:abstractNumId="13"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6"/>
  </w:num>
  <w:num w:numId="3">
    <w:abstractNumId w:val="0"/>
  </w:num>
  <w:num w:numId="4">
    <w:abstractNumId w:val="1"/>
  </w:num>
  <w:num w:numId="5">
    <w:abstractNumId w:val="3"/>
  </w:num>
  <w:num w:numId="6">
    <w:abstractNumId w:val="9"/>
  </w:num>
  <w:num w:numId="7">
    <w:abstractNumId w:val="4"/>
  </w:num>
  <w:num w:numId="8">
    <w:abstractNumId w:val="11"/>
  </w:num>
  <w:num w:numId="9">
    <w:abstractNumId w:val="13"/>
  </w:num>
  <w:num w:numId="10">
    <w:abstractNumId w:val="8"/>
  </w:num>
  <w:num w:numId="11">
    <w:abstractNumId w:val="7"/>
  </w:num>
  <w:num w:numId="12">
    <w:abstractNumId w:val="10"/>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5D0"/>
    <w:rsid w:val="000215D0"/>
    <w:rsid w:val="00BE4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4CC1917-89BF-4F6E-AA21-24650484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0215D0"/>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qFormat/>
    <w:rsid w:val="000215D0"/>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215D0"/>
    <w:rPr>
      <w:rFonts w:ascii="Arial" w:eastAsia="Times New Roman" w:hAnsi="Arial" w:cs="Arial"/>
      <w:b/>
      <w:bCs/>
      <w:sz w:val="26"/>
      <w:szCs w:val="26"/>
      <w:lang w:eastAsia="ru-RU"/>
    </w:rPr>
  </w:style>
  <w:style w:type="character" w:customStyle="1" w:styleId="50">
    <w:name w:val="Заголовок 5 Знак"/>
    <w:basedOn w:val="a0"/>
    <w:link w:val="5"/>
    <w:rsid w:val="000215D0"/>
    <w:rPr>
      <w:rFonts w:ascii="Times New Roman" w:eastAsia="Times New Roman" w:hAnsi="Times New Roman" w:cs="Times New Roman"/>
      <w:b/>
      <w:bCs/>
      <w:i/>
      <w:iCs/>
      <w:sz w:val="26"/>
      <w:szCs w:val="26"/>
    </w:rPr>
  </w:style>
  <w:style w:type="numbering" w:customStyle="1" w:styleId="1">
    <w:name w:val="Нет списка1"/>
    <w:next w:val="a2"/>
    <w:semiHidden/>
    <w:rsid w:val="000215D0"/>
  </w:style>
  <w:style w:type="paragraph" w:customStyle="1" w:styleId="a3">
    <w:name w:val="Знак"/>
    <w:basedOn w:val="a"/>
    <w:rsid w:val="000215D0"/>
    <w:pPr>
      <w:tabs>
        <w:tab w:val="left" w:pos="1134"/>
      </w:tabs>
      <w:spacing w:line="240" w:lineRule="exact"/>
    </w:pPr>
    <w:rPr>
      <w:rFonts w:ascii="Times New Roman" w:eastAsia="Times New Roman" w:hAnsi="Times New Roman" w:cs="Times New Roman"/>
      <w:noProof/>
      <w:szCs w:val="20"/>
      <w:lang w:val="en-US" w:eastAsia="ru-RU"/>
    </w:rPr>
  </w:style>
  <w:style w:type="paragraph" w:customStyle="1" w:styleId="ConsPlusNormal">
    <w:name w:val="ConsPlusNormal"/>
    <w:link w:val="ConsPlusNormal0"/>
    <w:rsid w:val="000215D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rsid w:val="000215D0"/>
    <w:rPr>
      <w:color w:val="0000FF"/>
      <w:u w:val="single"/>
    </w:rPr>
  </w:style>
  <w:style w:type="paragraph" w:styleId="a5">
    <w:name w:val="List"/>
    <w:basedOn w:val="a"/>
    <w:rsid w:val="000215D0"/>
    <w:pPr>
      <w:spacing w:after="0" w:line="240" w:lineRule="auto"/>
      <w:ind w:left="283" w:hanging="283"/>
    </w:pPr>
    <w:rPr>
      <w:rFonts w:ascii="Times New Roman" w:eastAsia="Times New Roman" w:hAnsi="Times New Roman" w:cs="Times New Roman"/>
      <w:sz w:val="24"/>
      <w:szCs w:val="24"/>
      <w:lang w:eastAsia="ru-RU"/>
    </w:rPr>
  </w:style>
  <w:style w:type="character" w:customStyle="1" w:styleId="HTML">
    <w:name w:val="Стандартный HTML Знак"/>
    <w:link w:val="HTML0"/>
    <w:locked/>
    <w:rsid w:val="000215D0"/>
    <w:rPr>
      <w:rFonts w:ascii="Courier New" w:hAnsi="Courier New" w:cs="Courier New"/>
      <w:lang w:eastAsia="ru-RU"/>
    </w:rPr>
  </w:style>
  <w:style w:type="paragraph" w:styleId="HTML0">
    <w:name w:val="HTML Preformatted"/>
    <w:basedOn w:val="a"/>
    <w:link w:val="HTML"/>
    <w:rsid w:val="00021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cs="Courier New"/>
      <w:lang w:eastAsia="ru-RU"/>
    </w:rPr>
  </w:style>
  <w:style w:type="character" w:customStyle="1" w:styleId="HTML1">
    <w:name w:val="Стандартный HTML Знак1"/>
    <w:basedOn w:val="a0"/>
    <w:uiPriority w:val="99"/>
    <w:semiHidden/>
    <w:rsid w:val="000215D0"/>
    <w:rPr>
      <w:rFonts w:ascii="Consolas" w:hAnsi="Consolas"/>
      <w:sz w:val="20"/>
      <w:szCs w:val="20"/>
    </w:rPr>
  </w:style>
  <w:style w:type="paragraph" w:styleId="2">
    <w:name w:val="Body Text Indent 2"/>
    <w:basedOn w:val="a"/>
    <w:link w:val="20"/>
    <w:rsid w:val="000215D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215D0"/>
    <w:rPr>
      <w:rFonts w:ascii="Times New Roman" w:eastAsia="Times New Roman" w:hAnsi="Times New Roman" w:cs="Times New Roman"/>
      <w:sz w:val="24"/>
      <w:szCs w:val="24"/>
      <w:lang w:eastAsia="ru-RU"/>
    </w:rPr>
  </w:style>
  <w:style w:type="table" w:styleId="a6">
    <w:name w:val="Table Grid"/>
    <w:basedOn w:val="a1"/>
    <w:rsid w:val="000215D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0215D0"/>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paragraph" w:customStyle="1" w:styleId="Style5">
    <w:name w:val="Style5"/>
    <w:basedOn w:val="a"/>
    <w:rsid w:val="000215D0"/>
    <w:pPr>
      <w:widowControl w:val="0"/>
      <w:autoSpaceDE w:val="0"/>
      <w:autoSpaceDN w:val="0"/>
      <w:adjustRightInd w:val="0"/>
      <w:spacing w:after="0" w:line="322" w:lineRule="exact"/>
      <w:ind w:firstLine="725"/>
      <w:jc w:val="both"/>
    </w:pPr>
    <w:rPr>
      <w:rFonts w:ascii="Times New Roman" w:eastAsia="Times New Roman" w:hAnsi="Times New Roman" w:cs="Times New Roman"/>
      <w:sz w:val="24"/>
      <w:szCs w:val="24"/>
      <w:lang w:eastAsia="ru-RU"/>
    </w:rPr>
  </w:style>
  <w:style w:type="paragraph" w:customStyle="1" w:styleId="Style6">
    <w:name w:val="Style6"/>
    <w:basedOn w:val="a"/>
    <w:rsid w:val="000215D0"/>
    <w:pPr>
      <w:widowControl w:val="0"/>
      <w:autoSpaceDE w:val="0"/>
      <w:autoSpaceDN w:val="0"/>
      <w:adjustRightInd w:val="0"/>
      <w:spacing w:after="0" w:line="323" w:lineRule="exact"/>
      <w:ind w:firstLine="720"/>
      <w:jc w:val="both"/>
    </w:pPr>
    <w:rPr>
      <w:rFonts w:ascii="Times New Roman" w:eastAsia="Times New Roman" w:hAnsi="Times New Roman" w:cs="Times New Roman"/>
      <w:sz w:val="24"/>
      <w:szCs w:val="24"/>
      <w:lang w:eastAsia="ru-RU"/>
    </w:rPr>
  </w:style>
  <w:style w:type="character" w:customStyle="1" w:styleId="FontStyle13">
    <w:name w:val="Font Style13"/>
    <w:rsid w:val="000215D0"/>
    <w:rPr>
      <w:rFonts w:ascii="Times New Roman" w:hAnsi="Times New Roman" w:cs="Times New Roman"/>
      <w:sz w:val="26"/>
      <w:szCs w:val="26"/>
    </w:rPr>
  </w:style>
  <w:style w:type="paragraph" w:styleId="21">
    <w:name w:val="Body Text 2"/>
    <w:basedOn w:val="a"/>
    <w:link w:val="22"/>
    <w:rsid w:val="000215D0"/>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215D0"/>
    <w:rPr>
      <w:rFonts w:ascii="Times New Roman" w:eastAsia="Times New Roman" w:hAnsi="Times New Roman" w:cs="Times New Roman"/>
      <w:sz w:val="24"/>
      <w:szCs w:val="24"/>
      <w:lang w:eastAsia="ru-RU"/>
    </w:rPr>
  </w:style>
  <w:style w:type="paragraph" w:styleId="a7">
    <w:basedOn w:val="a"/>
    <w:next w:val="a8"/>
    <w:qFormat/>
    <w:rsid w:val="000215D0"/>
    <w:pPr>
      <w:spacing w:after="0" w:line="240" w:lineRule="auto"/>
      <w:jc w:val="center"/>
    </w:pPr>
    <w:rPr>
      <w:rFonts w:ascii="Times New Roman" w:eastAsia="Times New Roman" w:hAnsi="Times New Roman" w:cs="Times New Roman"/>
      <w:sz w:val="24"/>
      <w:szCs w:val="20"/>
      <w:lang w:eastAsia="ru-RU"/>
    </w:rPr>
  </w:style>
  <w:style w:type="paragraph" w:styleId="a9">
    <w:name w:val="Block Text"/>
    <w:basedOn w:val="a"/>
    <w:rsid w:val="000215D0"/>
    <w:pPr>
      <w:spacing w:after="0" w:line="240" w:lineRule="auto"/>
      <w:ind w:left="-426" w:right="-142" w:firstLine="426"/>
      <w:jc w:val="center"/>
    </w:pPr>
    <w:rPr>
      <w:rFonts w:ascii="Times New Roman" w:eastAsia="Times New Roman" w:hAnsi="Times New Roman" w:cs="Times New Roman"/>
      <w:b/>
      <w:caps/>
      <w:noProof/>
      <w:sz w:val="40"/>
      <w:szCs w:val="20"/>
      <w:lang w:eastAsia="ru-RU"/>
    </w:rPr>
  </w:style>
  <w:style w:type="paragraph" w:customStyle="1" w:styleId="ConsPlusTitle">
    <w:name w:val="ConsPlusTitle"/>
    <w:rsid w:val="000215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0">
    <w:name w:val="ConsPlusNormal Знак"/>
    <w:link w:val="ConsPlusNormal"/>
    <w:locked/>
    <w:rsid w:val="000215D0"/>
    <w:rPr>
      <w:rFonts w:ascii="Arial" w:eastAsia="Times New Roman" w:hAnsi="Arial" w:cs="Arial"/>
      <w:sz w:val="20"/>
      <w:szCs w:val="20"/>
      <w:lang w:eastAsia="ru-RU"/>
    </w:rPr>
  </w:style>
  <w:style w:type="paragraph" w:customStyle="1" w:styleId="materialtext1">
    <w:name w:val="material_text1"/>
    <w:basedOn w:val="a"/>
    <w:rsid w:val="000215D0"/>
    <w:pPr>
      <w:spacing w:before="100" w:beforeAutospacing="1" w:after="100" w:afterAutospacing="1" w:line="312" w:lineRule="atLeast"/>
      <w:jc w:val="both"/>
    </w:pPr>
    <w:rPr>
      <w:rFonts w:ascii="Times New Roman" w:eastAsia="Times New Roman" w:hAnsi="Times New Roman" w:cs="Times New Roman"/>
      <w:sz w:val="20"/>
      <w:szCs w:val="20"/>
      <w:lang w:eastAsia="ru-RU"/>
    </w:rPr>
  </w:style>
  <w:style w:type="paragraph" w:customStyle="1" w:styleId="31">
    <w:name w:val="Обычный (веб)3"/>
    <w:basedOn w:val="a"/>
    <w:rsid w:val="000215D0"/>
    <w:pPr>
      <w:spacing w:before="280" w:after="280" w:line="240" w:lineRule="auto"/>
      <w:jc w:val="both"/>
    </w:pPr>
    <w:rPr>
      <w:rFonts w:ascii="Times New Roman" w:eastAsia="Times New Roman" w:hAnsi="Times New Roman" w:cs="Times New Roman"/>
      <w:sz w:val="24"/>
      <w:szCs w:val="24"/>
      <w:lang w:eastAsia="ar-SA"/>
    </w:rPr>
  </w:style>
  <w:style w:type="paragraph" w:styleId="aa">
    <w:name w:val="No Spacing"/>
    <w:uiPriority w:val="1"/>
    <w:qFormat/>
    <w:rsid w:val="000215D0"/>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rsid w:val="000215D0"/>
    <w:pPr>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rsid w:val="000215D0"/>
    <w:rPr>
      <w:rFonts w:ascii="Tahoma" w:eastAsia="Times New Roman" w:hAnsi="Tahoma" w:cs="Times New Roman"/>
      <w:sz w:val="16"/>
      <w:szCs w:val="16"/>
      <w:lang w:val="x-none" w:eastAsia="x-none"/>
    </w:rPr>
  </w:style>
  <w:style w:type="paragraph" w:styleId="ad">
    <w:name w:val="Normal (Web)"/>
    <w:basedOn w:val="a"/>
    <w:rsid w:val="000215D0"/>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NormalWeb">
    <w:name w:val="Normal (Web)"/>
    <w:basedOn w:val="a"/>
    <w:rsid w:val="000215D0"/>
    <w:pPr>
      <w:suppressAutoHyphens/>
      <w:spacing w:before="28" w:after="28" w:line="100" w:lineRule="atLeast"/>
    </w:pPr>
    <w:rPr>
      <w:rFonts w:ascii="Arial" w:eastAsia="Times New Roman" w:hAnsi="Arial" w:cs="Arial"/>
      <w:kern w:val="1"/>
      <w:sz w:val="20"/>
      <w:szCs w:val="20"/>
      <w:lang w:eastAsia="ar-SA"/>
    </w:rPr>
  </w:style>
  <w:style w:type="paragraph" w:customStyle="1" w:styleId="10">
    <w:name w:val="Абзац списка1"/>
    <w:basedOn w:val="a"/>
    <w:rsid w:val="000215D0"/>
    <w:pPr>
      <w:suppressAutoHyphens/>
      <w:spacing w:after="0" w:line="100" w:lineRule="atLeast"/>
      <w:ind w:left="720"/>
    </w:pPr>
    <w:rPr>
      <w:rFonts w:ascii="Calibri" w:eastAsia="Times New Roman" w:hAnsi="Calibri" w:cs="Calibri"/>
      <w:kern w:val="1"/>
      <w:sz w:val="24"/>
      <w:szCs w:val="24"/>
      <w:lang w:eastAsia="ar-SA"/>
    </w:rPr>
  </w:style>
  <w:style w:type="paragraph" w:customStyle="1" w:styleId="ListParagraph">
    <w:name w:val="List Paragraph"/>
    <w:basedOn w:val="a"/>
    <w:rsid w:val="000215D0"/>
    <w:pPr>
      <w:suppressAutoHyphens/>
      <w:spacing w:after="0" w:line="100" w:lineRule="atLeast"/>
      <w:ind w:left="720"/>
    </w:pPr>
    <w:rPr>
      <w:rFonts w:ascii="Calibri" w:eastAsia="Times New Roman" w:hAnsi="Calibri" w:cs="Calibri"/>
      <w:kern w:val="1"/>
      <w:sz w:val="24"/>
      <w:szCs w:val="24"/>
      <w:lang w:eastAsia="ar-SA"/>
    </w:rPr>
  </w:style>
  <w:style w:type="paragraph" w:customStyle="1" w:styleId="ConsPlusNonformat">
    <w:name w:val="ConsPlusNonformat"/>
    <w:rsid w:val="000215D0"/>
    <w:pPr>
      <w:suppressAutoHyphens/>
      <w:spacing w:after="0" w:line="240" w:lineRule="auto"/>
    </w:pPr>
    <w:rPr>
      <w:rFonts w:ascii="Courier New" w:eastAsia="Times New Roman" w:hAnsi="Courier New" w:cs="Courier New"/>
      <w:kern w:val="1"/>
      <w:sz w:val="20"/>
      <w:szCs w:val="20"/>
      <w:lang w:eastAsia="ar-SA"/>
    </w:rPr>
  </w:style>
  <w:style w:type="paragraph" w:styleId="ae">
    <w:name w:val="List Paragraph"/>
    <w:basedOn w:val="a"/>
    <w:link w:val="af"/>
    <w:uiPriority w:val="99"/>
    <w:qFormat/>
    <w:rsid w:val="000215D0"/>
    <w:pPr>
      <w:spacing w:after="0" w:line="240" w:lineRule="auto"/>
      <w:ind w:left="720"/>
      <w:contextualSpacing/>
    </w:pPr>
    <w:rPr>
      <w:rFonts w:ascii="Calibri" w:eastAsia="Times New Roman" w:hAnsi="Calibri" w:cs="Times New Roman"/>
      <w:sz w:val="24"/>
      <w:szCs w:val="24"/>
      <w:lang w:val="x-none" w:eastAsia="x-none"/>
    </w:rPr>
  </w:style>
  <w:style w:type="character" w:customStyle="1" w:styleId="af">
    <w:name w:val="Абзац списка Знак"/>
    <w:link w:val="ae"/>
    <w:uiPriority w:val="99"/>
    <w:locked/>
    <w:rsid w:val="000215D0"/>
    <w:rPr>
      <w:rFonts w:ascii="Calibri" w:eastAsia="Times New Roman" w:hAnsi="Calibri" w:cs="Times New Roman"/>
      <w:sz w:val="24"/>
      <w:szCs w:val="24"/>
      <w:lang w:val="x-none" w:eastAsia="x-none"/>
    </w:rPr>
  </w:style>
  <w:style w:type="character" w:styleId="af0">
    <w:name w:val="Strong"/>
    <w:uiPriority w:val="99"/>
    <w:qFormat/>
    <w:rsid w:val="000215D0"/>
    <w:rPr>
      <w:rFonts w:cs="Times New Roman"/>
      <w:b/>
    </w:rPr>
  </w:style>
  <w:style w:type="paragraph" w:styleId="af1">
    <w:name w:val="header"/>
    <w:basedOn w:val="a"/>
    <w:link w:val="af2"/>
    <w:uiPriority w:val="99"/>
    <w:rsid w:val="000215D0"/>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2">
    <w:name w:val="Верхний колонтитул Знак"/>
    <w:basedOn w:val="a0"/>
    <w:link w:val="af1"/>
    <w:uiPriority w:val="99"/>
    <w:rsid w:val="000215D0"/>
    <w:rPr>
      <w:rFonts w:ascii="Times New Roman" w:eastAsia="Times New Roman" w:hAnsi="Times New Roman" w:cs="Times New Roman"/>
      <w:sz w:val="24"/>
      <w:szCs w:val="24"/>
      <w:lang w:val="x-none" w:eastAsia="x-none"/>
    </w:rPr>
  </w:style>
  <w:style w:type="paragraph" w:styleId="af3">
    <w:name w:val="footer"/>
    <w:basedOn w:val="a"/>
    <w:link w:val="af4"/>
    <w:rsid w:val="000215D0"/>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Нижний колонтитул Знак"/>
    <w:basedOn w:val="a0"/>
    <w:link w:val="af3"/>
    <w:rsid w:val="000215D0"/>
    <w:rPr>
      <w:rFonts w:ascii="Times New Roman" w:eastAsia="Times New Roman" w:hAnsi="Times New Roman" w:cs="Times New Roman"/>
      <w:sz w:val="24"/>
      <w:szCs w:val="24"/>
      <w:lang w:val="x-none" w:eastAsia="x-none"/>
    </w:rPr>
  </w:style>
  <w:style w:type="paragraph" w:customStyle="1" w:styleId="af5">
    <w:name w:val="Базовый"/>
    <w:rsid w:val="000215D0"/>
    <w:pPr>
      <w:tabs>
        <w:tab w:val="left" w:pos="709"/>
      </w:tabs>
      <w:suppressAutoHyphens/>
      <w:spacing w:after="200" w:line="276" w:lineRule="atLeast"/>
    </w:pPr>
    <w:rPr>
      <w:rFonts w:ascii="Calibri" w:eastAsia="Times New Roman" w:hAnsi="Calibri" w:cs="Times New Roman"/>
      <w:color w:val="00000A"/>
      <w:lang w:eastAsia="ru-RU"/>
    </w:rPr>
  </w:style>
  <w:style w:type="paragraph" w:customStyle="1" w:styleId="4">
    <w:name w:val=" Знак Знак4"/>
    <w:basedOn w:val="a"/>
    <w:rsid w:val="000215D0"/>
    <w:pPr>
      <w:spacing w:line="240" w:lineRule="exact"/>
    </w:pPr>
    <w:rPr>
      <w:rFonts w:ascii="Verdana" w:eastAsia="Times New Roman" w:hAnsi="Verdana" w:cs="Times New Roman"/>
      <w:sz w:val="20"/>
      <w:szCs w:val="20"/>
      <w:lang w:val="en-US"/>
    </w:rPr>
  </w:style>
  <w:style w:type="paragraph" w:customStyle="1" w:styleId="af6">
    <w:name w:val="Знак Знак"/>
    <w:basedOn w:val="a"/>
    <w:rsid w:val="000215D0"/>
    <w:pPr>
      <w:spacing w:line="240" w:lineRule="exact"/>
    </w:pPr>
    <w:rPr>
      <w:rFonts w:ascii="Verdana" w:eastAsia="Times New Roman" w:hAnsi="Verdana" w:cs="Times New Roman"/>
      <w:sz w:val="20"/>
      <w:szCs w:val="20"/>
      <w:lang w:val="en-US"/>
    </w:rPr>
  </w:style>
  <w:style w:type="paragraph" w:customStyle="1" w:styleId="6">
    <w:name w:val=" Знак Знак6 Знак Знак"/>
    <w:basedOn w:val="a"/>
    <w:rsid w:val="000215D0"/>
    <w:pPr>
      <w:spacing w:line="240" w:lineRule="exact"/>
    </w:pPr>
    <w:rPr>
      <w:rFonts w:ascii="Verdana" w:eastAsia="Times New Roman" w:hAnsi="Verdana" w:cs="Times New Roman"/>
      <w:sz w:val="20"/>
      <w:szCs w:val="20"/>
      <w:lang w:val="en-US"/>
    </w:rPr>
  </w:style>
  <w:style w:type="paragraph" w:customStyle="1" w:styleId="60">
    <w:name w:val=" Знак Знак6"/>
    <w:basedOn w:val="a"/>
    <w:rsid w:val="000215D0"/>
    <w:pPr>
      <w:spacing w:line="240" w:lineRule="exact"/>
    </w:pPr>
    <w:rPr>
      <w:rFonts w:ascii="Verdana" w:eastAsia="Times New Roman" w:hAnsi="Verdana" w:cs="Times New Roman"/>
      <w:sz w:val="20"/>
      <w:szCs w:val="20"/>
      <w:lang w:val="en-US"/>
    </w:rPr>
  </w:style>
  <w:style w:type="paragraph" w:customStyle="1" w:styleId="61">
    <w:name w:val=" Знак Знак6 Знак Знак Знак Знак"/>
    <w:basedOn w:val="a"/>
    <w:rsid w:val="000215D0"/>
    <w:pPr>
      <w:spacing w:line="240" w:lineRule="exact"/>
    </w:pPr>
    <w:rPr>
      <w:rFonts w:ascii="Verdana" w:eastAsia="Times New Roman" w:hAnsi="Verdana" w:cs="Times New Roman"/>
      <w:sz w:val="20"/>
      <w:szCs w:val="20"/>
      <w:lang w:val="en-US"/>
    </w:rPr>
  </w:style>
  <w:style w:type="paragraph" w:customStyle="1" w:styleId="62">
    <w:name w:val="Знак Знак6 Знак Знак Знак Знак"/>
    <w:basedOn w:val="a"/>
    <w:rsid w:val="000215D0"/>
    <w:pPr>
      <w:spacing w:line="240" w:lineRule="exact"/>
    </w:pPr>
    <w:rPr>
      <w:rFonts w:ascii="Verdana" w:eastAsia="Times New Roman" w:hAnsi="Verdana" w:cs="Times New Roman"/>
      <w:sz w:val="20"/>
      <w:szCs w:val="20"/>
      <w:lang w:val="en-US"/>
    </w:rPr>
  </w:style>
  <w:style w:type="paragraph" w:customStyle="1" w:styleId="63">
    <w:name w:val="Знак Знак6 Знак Знак"/>
    <w:basedOn w:val="a"/>
    <w:rsid w:val="000215D0"/>
    <w:pPr>
      <w:spacing w:line="240" w:lineRule="exact"/>
    </w:pPr>
    <w:rPr>
      <w:rFonts w:ascii="Verdana" w:eastAsia="Times New Roman" w:hAnsi="Verdana" w:cs="Times New Roman"/>
      <w:sz w:val="20"/>
      <w:szCs w:val="20"/>
      <w:lang w:val="en-US"/>
    </w:rPr>
  </w:style>
  <w:style w:type="paragraph" w:styleId="a8">
    <w:name w:val="Title"/>
    <w:basedOn w:val="a"/>
    <w:next w:val="a"/>
    <w:link w:val="af7"/>
    <w:uiPriority w:val="10"/>
    <w:qFormat/>
    <w:rsid w:val="000215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7">
    <w:name w:val="Заголовок Знак"/>
    <w:basedOn w:val="a0"/>
    <w:link w:val="a8"/>
    <w:uiPriority w:val="10"/>
    <w:rsid w:val="000215D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68CC8A8C1D4C2251C93B94B1382D97E0A9ACCD5EC58AEA27EC3D325AC74EC57149E17FD6661777I8lBL" TargetMode="External"/><Relationship Id="rId13" Type="http://schemas.openxmlformats.org/officeDocument/2006/relationships/hyperlink" Target="consultantplus://offline/ref=93D3C9F0AB856CA4C87440E4115F05D75FB77CCE3CB920E2ABA9B98557S2Q6L"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https://www.gosuslugi.ru" TargetMode="External"/><Relationship Id="rId12" Type="http://schemas.openxmlformats.org/officeDocument/2006/relationships/hyperlink" Target="consultantplus://offline/ref=31B655EDA4B814910DE29B4CF2C5EA8C7C968A8AA508E9FEF271AF3741820DA2E6E5AEABD4F5C58Bz7RAM" TargetMode="External"/><Relationship Id="rId17" Type="http://schemas.openxmlformats.org/officeDocument/2006/relationships/hyperlink" Target="consultantplus://offline/ref=86C0497DEDF4E3F92AE50630CA409B6CE97117B0BAADE73FBFEF1B32AFCAE2637BC5C6475BC8DCE6BE64CCi0b2F" TargetMode="External"/><Relationship Id="rId2" Type="http://schemas.openxmlformats.org/officeDocument/2006/relationships/styles" Target="styles.xml"/><Relationship Id="rId16" Type="http://schemas.openxmlformats.org/officeDocument/2006/relationships/hyperlink" Target="consultantplus://offline/ref=8534D0331EB3F572DD64B028383BD6CC4991EB2DED3B54695F936A84203CDA199422A57169D3EE8Eq8lEM"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hyperlink" Target="https://www.gosuslugi.ru." TargetMode="External"/><Relationship Id="rId11" Type="http://schemas.openxmlformats.org/officeDocument/2006/relationships/hyperlink" Target="consultantplus://offline/ref=3B68CC8A8C1D4C2251C93B94B1382D97E0A9ACCD5EC58AEA27EC3D325AC74EC57149E17FD6661777I8lBL"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consultantplus://offline/ref=93D3C9F0AB856CA4C87440E4115F05D75FBF7DC93FBC20E2ABA9B98557261F9A44C2D40FF017FAE6SEQCL" TargetMode="External"/><Relationship Id="rId23" Type="http://schemas.openxmlformats.org/officeDocument/2006/relationships/theme" Target="theme/theme1.xml"/><Relationship Id="rId10" Type="http://schemas.openxmlformats.org/officeDocument/2006/relationships/hyperlink" Target="consultantplus://offline/ref=142C4AD1A87DCD41506C1838611470CDDE68A5D5DFD277D06FC8D6915CF4BB1DBA00E5EBD3FA75721919A3S7B7M" TargetMode="External"/><Relationship Id="rId19" Type="http://schemas.openxmlformats.org/officeDocument/2006/relationships/hyperlink" Target="consultantplus://offline/ref=FF1C71CC0EFED39C406FE71097E79A9960BDA47AF2A7E235BF125044BF0D6E7CBE428A894CC37A5FkDU3G" TargetMode="External"/><Relationship Id="rId4" Type="http://schemas.openxmlformats.org/officeDocument/2006/relationships/webSettings" Target="webSettings.xml"/><Relationship Id="rId9" Type="http://schemas.openxmlformats.org/officeDocument/2006/relationships/hyperlink" Target="consultantplus://offline/ref=D9992FE7988C601ADC5F2C4E3A6E203B02EFCD691AC82900F5B209I2E1K" TargetMode="External"/><Relationship Id="rId14" Type="http://schemas.openxmlformats.org/officeDocument/2006/relationships/hyperlink" Target="consultantplus://offline/ref=93D3C9F0AB856CA4C87440E4115F05D75CB278CF34BC20E2ABA9B98557261F9A44C2D40FF017FAE6SEQD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10521</Words>
  <Characters>59973</Characters>
  <Application>Microsoft Office Word</Application>
  <DocSecurity>0</DocSecurity>
  <Lines>499</Lines>
  <Paragraphs>140</Paragraphs>
  <ScaleCrop>false</ScaleCrop>
  <Company/>
  <LinksUpToDate>false</LinksUpToDate>
  <CharactersWithSpaces>70354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Пользователь1</cp:lastModifiedBy>
  <cp:revision>1</cp:revision>
  <dcterms:created xsi:type="dcterms:W3CDTF">2022-05-18T11:59:00Z</dcterms:created>
  <dcterms:modified xsi:type="dcterms:W3CDTF">2022-05-18T12:00:00Z</dcterms:modified>
</cp:coreProperties>
</file>