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65C6" w14:textId="77777777" w:rsidR="00F50E56" w:rsidRDefault="00F50E56" w:rsidP="00F50E56">
      <w:pPr>
        <w:pStyle w:val="a3"/>
        <w:shd w:val="clear" w:color="auto" w:fill="FFFFFF"/>
        <w:spacing w:before="180" w:beforeAutospacing="0" w:after="180" w:afterAutospacing="0"/>
        <w:rPr>
          <w:rFonts w:ascii="PT-Astra-Sans-Regular" w:hAnsi="PT-Astra-Sans-Regular"/>
          <w:color w:val="000000"/>
        </w:rPr>
      </w:pPr>
      <w:r>
        <w:rPr>
          <w:rStyle w:val="a4"/>
          <w:rFonts w:ascii="PT-Astra-Sans-Regular" w:hAnsi="PT-Astra-Sans-Regular"/>
          <w:color w:val="000000"/>
        </w:rPr>
        <w:t xml:space="preserve">Уважаемые жители </w:t>
      </w:r>
      <w:proofErr w:type="spellStart"/>
      <w:r>
        <w:rPr>
          <w:rStyle w:val="a4"/>
          <w:rFonts w:ascii="PT-Astra-Sans-Regular" w:hAnsi="PT-Astra-Sans-Regular"/>
          <w:color w:val="000000"/>
        </w:rPr>
        <w:t>Большежировского</w:t>
      </w:r>
      <w:proofErr w:type="spellEnd"/>
      <w:r>
        <w:rPr>
          <w:rStyle w:val="a4"/>
          <w:rFonts w:ascii="PT-Astra-Sans-Regular" w:hAnsi="PT-Astra-Sans-Regular"/>
          <w:color w:val="000000"/>
        </w:rPr>
        <w:t xml:space="preserve"> сельсовета, руководители предприятий, организаций, учреждений всех форм собственности, индивидуальные предприниматели</w:t>
      </w:r>
    </w:p>
    <w:p w14:paraId="1A1921DE" w14:textId="77777777" w:rsidR="00F50E56" w:rsidRDefault="00F50E56" w:rsidP="00F50E56">
      <w:pPr>
        <w:pStyle w:val="a3"/>
        <w:shd w:val="clear" w:color="auto" w:fill="FFFFFF"/>
        <w:spacing w:before="180" w:beforeAutospacing="0" w:after="180" w:afterAutospacing="0"/>
        <w:rPr>
          <w:rFonts w:ascii="PT-Astra-Sans-Regular" w:hAnsi="PT-Astra-Sans-Regular"/>
          <w:color w:val="000000"/>
        </w:rPr>
      </w:pPr>
      <w:r>
        <w:rPr>
          <w:rFonts w:ascii="PT-Astra-Sans-Regular" w:hAnsi="PT-Astra-Sans-Regular"/>
          <w:color w:val="000000"/>
        </w:rPr>
        <w:t>В соответствии с Федеральным законом от 06.10.2003 г. N131-ФЗ «Об общих принципах организации местного самоуправления в Российской Федерации», Постановлением Правительства Российской Федерации от 03.09.2010 г. N681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</w:t>
      </w:r>
    </w:p>
    <w:p w14:paraId="5134F952" w14:textId="77777777" w:rsidR="00F50E56" w:rsidRDefault="00F50E56" w:rsidP="00F50E56">
      <w:pPr>
        <w:pStyle w:val="a3"/>
        <w:shd w:val="clear" w:color="auto" w:fill="FFFFFF"/>
        <w:spacing w:before="180" w:beforeAutospacing="0" w:after="180" w:afterAutospacing="0"/>
        <w:rPr>
          <w:rFonts w:ascii="PT-Astra-Sans-Regular" w:hAnsi="PT-Astra-Sans-Regular"/>
          <w:color w:val="000000"/>
        </w:rPr>
      </w:pPr>
      <w:r>
        <w:rPr>
          <w:rFonts w:ascii="PT-Astra-Sans-Regular" w:hAnsi="PT-Astra-Sans-Regular"/>
          <w:color w:val="000000"/>
        </w:rPr>
        <w:t> </w:t>
      </w:r>
    </w:p>
    <w:p w14:paraId="784D970D" w14:textId="77777777" w:rsidR="00F50E56" w:rsidRDefault="00F50E56" w:rsidP="00F50E56">
      <w:pPr>
        <w:pStyle w:val="a3"/>
        <w:shd w:val="clear" w:color="auto" w:fill="FFFFFF"/>
        <w:spacing w:before="180" w:beforeAutospacing="0" w:after="180" w:afterAutospacing="0"/>
        <w:rPr>
          <w:rFonts w:ascii="PT-Astra-Sans-Regular" w:hAnsi="PT-Astra-Sans-Regular"/>
          <w:color w:val="000000"/>
        </w:rPr>
      </w:pPr>
      <w:r>
        <w:rPr>
          <w:rStyle w:val="a4"/>
          <w:rFonts w:ascii="PT-Astra-Sans-Regular" w:hAnsi="PT-Astra-Sans-Regular"/>
          <w:color w:val="000000"/>
        </w:rPr>
        <w:t xml:space="preserve">Администрация </w:t>
      </w:r>
      <w:proofErr w:type="spellStart"/>
      <w:r>
        <w:rPr>
          <w:rStyle w:val="a4"/>
          <w:rFonts w:ascii="PT-Astra-Sans-Regular" w:hAnsi="PT-Astra-Sans-Regular"/>
          <w:color w:val="000000"/>
        </w:rPr>
        <w:t>Большежировского</w:t>
      </w:r>
      <w:proofErr w:type="spellEnd"/>
      <w:r>
        <w:rPr>
          <w:rStyle w:val="a4"/>
          <w:rFonts w:ascii="PT-Astra-Sans-Regular" w:hAnsi="PT-Astra-Sans-Regular"/>
          <w:color w:val="000000"/>
        </w:rPr>
        <w:t xml:space="preserve"> сельсовета Фатежского района Курской области определила место первичного сбора и размещения отработанных ртутьсодержащих ламп для потребителей ртутьсодержащих ламп помещение, расположенное по адресу: Курская область Фатежский район село Большое Жирово (в подсобном помещении здания Администрации находится специальный контейнер из нержавеющей стали для сбора ртутьсодержащих отходов).</w:t>
      </w:r>
    </w:p>
    <w:p w14:paraId="53A8CCE0" w14:textId="77777777" w:rsidR="00F50E56" w:rsidRDefault="00F50E56" w:rsidP="00F50E56">
      <w:pPr>
        <w:pStyle w:val="a3"/>
        <w:shd w:val="clear" w:color="auto" w:fill="FFFFFF"/>
        <w:spacing w:before="180" w:beforeAutospacing="0" w:after="180" w:afterAutospacing="0"/>
        <w:rPr>
          <w:rFonts w:ascii="PT-Astra-Sans-Regular" w:hAnsi="PT-Astra-Sans-Regular"/>
          <w:color w:val="000000"/>
        </w:rPr>
      </w:pPr>
      <w:r>
        <w:rPr>
          <w:rStyle w:val="a4"/>
          <w:rFonts w:ascii="PT-Astra-Sans-Regular" w:hAnsi="PT-Astra-Sans-Regular"/>
          <w:color w:val="000000"/>
        </w:rPr>
        <w:t> </w:t>
      </w:r>
    </w:p>
    <w:p w14:paraId="0DC890A9" w14:textId="77777777" w:rsidR="00F50E56" w:rsidRDefault="00F50E56" w:rsidP="00F50E56">
      <w:pPr>
        <w:pStyle w:val="a3"/>
        <w:shd w:val="clear" w:color="auto" w:fill="FFFFFF"/>
        <w:spacing w:before="180" w:beforeAutospacing="0" w:after="180" w:afterAutospacing="0"/>
        <w:rPr>
          <w:rFonts w:ascii="PT-Astra-Sans-Regular" w:hAnsi="PT-Astra-Sans-Regular"/>
          <w:color w:val="000000"/>
        </w:rPr>
      </w:pPr>
      <w:r>
        <w:rPr>
          <w:rFonts w:ascii="PT-Astra-Sans-Regular" w:hAnsi="PT-Astra-Sans-Regular"/>
          <w:color w:val="000000"/>
        </w:rPr>
        <w:t>График работы места сбора отработанных ртутьсодержащих ламп для потребителей ртутьсодержащих ламп: последняя пятница каждого месяца с 9- 00 до 13-00 час.</w:t>
      </w:r>
    </w:p>
    <w:p w14:paraId="62624A5B" w14:textId="77777777" w:rsidR="00F50E56" w:rsidRDefault="00F50E56" w:rsidP="00F50E56">
      <w:pPr>
        <w:pStyle w:val="a3"/>
        <w:shd w:val="clear" w:color="auto" w:fill="FFFFFF"/>
        <w:spacing w:before="180" w:beforeAutospacing="0" w:after="180" w:afterAutospacing="0"/>
        <w:rPr>
          <w:rFonts w:ascii="PT-Astra-Sans-Regular" w:hAnsi="PT-Astra-Sans-Regular"/>
          <w:color w:val="000000"/>
        </w:rPr>
      </w:pPr>
      <w:r>
        <w:rPr>
          <w:rFonts w:ascii="PT-Astra-Sans-Regular" w:hAnsi="PT-Astra-Sans-Regular"/>
          <w:color w:val="000000"/>
        </w:rPr>
        <w:t> </w:t>
      </w:r>
    </w:p>
    <w:p w14:paraId="6FCB7047" w14:textId="77777777" w:rsidR="00F50E56" w:rsidRDefault="00F50E56" w:rsidP="00F50E56">
      <w:pPr>
        <w:pStyle w:val="a3"/>
        <w:shd w:val="clear" w:color="auto" w:fill="FFFFFF"/>
        <w:spacing w:before="180" w:beforeAutospacing="0" w:after="180" w:afterAutospacing="0"/>
        <w:rPr>
          <w:rFonts w:ascii="PT-Astra-Sans-Regular" w:hAnsi="PT-Astra-Sans-Regular"/>
          <w:color w:val="000000"/>
        </w:rPr>
      </w:pPr>
      <w:r>
        <w:rPr>
          <w:rFonts w:ascii="PT-Astra-Sans-Regular" w:hAnsi="PT-Astra-Sans-Regular"/>
          <w:color w:val="000000"/>
        </w:rPr>
        <w:t xml:space="preserve">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отходами, руководствоваться Порядком, утвержденным Постановлением Администрации </w:t>
      </w:r>
      <w:proofErr w:type="spellStart"/>
      <w:r>
        <w:rPr>
          <w:rFonts w:ascii="PT-Astra-Sans-Regular" w:hAnsi="PT-Astra-Sans-Regular"/>
          <w:color w:val="000000"/>
        </w:rPr>
        <w:t>Большежировского</w:t>
      </w:r>
      <w:proofErr w:type="spellEnd"/>
      <w:r>
        <w:rPr>
          <w:rFonts w:ascii="PT-Astra-Sans-Regular" w:hAnsi="PT-Astra-Sans-Regular"/>
          <w:color w:val="000000"/>
        </w:rPr>
        <w:t xml:space="preserve"> сельсовета Фатежского района № 64 от 18.07.2023г., размещенного на официальном сайте Администрации </w:t>
      </w:r>
      <w:proofErr w:type="spellStart"/>
      <w:r>
        <w:rPr>
          <w:rFonts w:ascii="PT-Astra-Sans-Regular" w:hAnsi="PT-Astra-Sans-Regular"/>
          <w:color w:val="000000"/>
        </w:rPr>
        <w:t>Большежировского</w:t>
      </w:r>
      <w:proofErr w:type="spellEnd"/>
      <w:r>
        <w:rPr>
          <w:rFonts w:ascii="PT-Astra-Sans-Regular" w:hAnsi="PT-Astra-Sans-Regular"/>
          <w:color w:val="000000"/>
        </w:rPr>
        <w:t xml:space="preserve"> сельсовета Фатежского района Курской области</w:t>
      </w:r>
    </w:p>
    <w:p w14:paraId="6A9F5138" w14:textId="77777777" w:rsidR="00F50E56" w:rsidRDefault="00F50E56" w:rsidP="00F50E56">
      <w:pPr>
        <w:pStyle w:val="a3"/>
        <w:shd w:val="clear" w:color="auto" w:fill="FFFFFF"/>
        <w:spacing w:before="180" w:beforeAutospacing="0" w:after="180" w:afterAutospacing="0"/>
        <w:rPr>
          <w:rFonts w:ascii="PT-Astra-Sans-Regular" w:hAnsi="PT-Astra-Sans-Regular"/>
          <w:color w:val="000000"/>
        </w:rPr>
      </w:pPr>
      <w:r>
        <w:rPr>
          <w:rStyle w:val="a4"/>
          <w:rFonts w:ascii="PT-Astra-Sans-Regular" w:hAnsi="PT-Astra-Sans-Regular"/>
          <w:color w:val="000000"/>
        </w:rPr>
        <w:t> </w:t>
      </w:r>
    </w:p>
    <w:p w14:paraId="0D88015C" w14:textId="77777777" w:rsidR="00822C9C" w:rsidRDefault="00822C9C"/>
    <w:sectPr w:rsidR="0082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56"/>
    <w:rsid w:val="00822C9C"/>
    <w:rsid w:val="00F5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6BF0"/>
  <w15:chartTrackingRefBased/>
  <w15:docId w15:val="{A6773D6D-84F6-4653-9005-1F26F4A6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KONSTANTINE</dc:creator>
  <cp:keywords/>
  <dc:description/>
  <cp:lastModifiedBy>KONSTANTINE</cp:lastModifiedBy>
  <cp:revision>1</cp:revision>
  <dcterms:created xsi:type="dcterms:W3CDTF">2023-08-18T10:10:00Z</dcterms:created>
  <dcterms:modified xsi:type="dcterms:W3CDTF">2023-08-18T10:11:00Z</dcterms:modified>
</cp:coreProperties>
</file>