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176457">
        <w:trPr>
          <w:trHeight w:hRule="exact" w:val="3830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AD2BA2">
            <w:pPr>
              <w:pStyle w:val="1"/>
              <w:keepLines w:val="0"/>
              <w:widowControl w:val="0"/>
              <w:spacing w:before="0" w:line="240" w:lineRule="exact"/>
              <w:ind w:left="459" w:right="43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8625D5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ФАТЕЖС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AD2BA2">
            <w:pPr>
              <w:ind w:left="459" w:right="334"/>
              <w:jc w:val="center"/>
              <w:rPr>
                <w:sz w:val="16"/>
                <w:szCs w:val="16"/>
                <w:lang w:eastAsia="ru-RU"/>
              </w:rPr>
            </w:pPr>
          </w:p>
          <w:p w:rsidR="008625D5" w:rsidRDefault="008625D5" w:rsidP="00AD2BA2">
            <w:pPr>
              <w:ind w:left="459" w:right="3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Восточная ул., д.40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Фатеж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F69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30710</w:t>
            </w:r>
            <w:r w:rsidR="00AD2B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F490C" w:rsidRPr="008625D5" w:rsidRDefault="008625D5" w:rsidP="00AD2BA2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8625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(847144) 2-12-40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537A55" w:rsidP="00C80417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13.06.2025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E133AF" w:rsidP="0093205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  <w:r w:rsidR="00537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-2025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3A4" w:rsidRDefault="007053A4" w:rsidP="006262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932052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F41" w:rsidRPr="008803C0">
              <w:rPr>
                <w:sz w:val="28"/>
                <w:szCs w:val="28"/>
              </w:rPr>
              <w:t xml:space="preserve">лаве </w:t>
            </w:r>
            <w:r w:rsidR="006C5F04">
              <w:rPr>
                <w:sz w:val="28"/>
                <w:szCs w:val="28"/>
              </w:rPr>
              <w:t>Большежировского</w:t>
            </w:r>
            <w:r w:rsidR="00C258D5">
              <w:rPr>
                <w:sz w:val="28"/>
                <w:szCs w:val="28"/>
              </w:rPr>
              <w:t xml:space="preserve"> сельсовета</w:t>
            </w:r>
            <w:r w:rsidR="007D2F41" w:rsidRPr="008803C0">
              <w:rPr>
                <w:sz w:val="28"/>
                <w:szCs w:val="28"/>
              </w:rPr>
              <w:t xml:space="preserve"> Курской области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both"/>
              <w:rPr>
                <w:sz w:val="28"/>
                <w:szCs w:val="28"/>
              </w:rPr>
            </w:pPr>
            <w:r w:rsidRPr="008803C0">
              <w:rPr>
                <w:sz w:val="28"/>
                <w:szCs w:val="28"/>
              </w:rPr>
              <w:t xml:space="preserve">  </w:t>
            </w:r>
          </w:p>
          <w:p w:rsidR="007D2F41" w:rsidRDefault="006C5F04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Субботиной У.Н.</w:t>
            </w:r>
          </w:p>
          <w:p w:rsidR="007D2F41" w:rsidRPr="008803C0" w:rsidRDefault="007D2F41" w:rsidP="007D2F41">
            <w:pPr>
              <w:pStyle w:val="Normal1"/>
              <w:spacing w:before="0" w:line="240" w:lineRule="exact"/>
              <w:ind w:left="0"/>
              <w:jc w:val="left"/>
              <w:rPr>
                <w:noProof/>
                <w:sz w:val="28"/>
                <w:szCs w:val="28"/>
              </w:rPr>
            </w:pPr>
          </w:p>
          <w:p w:rsidR="0062622D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D2F41" w:rsidRPr="00E01363" w:rsidRDefault="007D2F41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2D" w:rsidRPr="00D23130" w:rsidRDefault="0062622D" w:rsidP="00626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52AB1" w:rsidRPr="00737E8A" w:rsidRDefault="00D52AB1" w:rsidP="0062622D">
            <w:pPr>
              <w:spacing w:line="240" w:lineRule="exact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B1" w:rsidRPr="00737E8A" w:rsidRDefault="00D52AB1" w:rsidP="00D52AB1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D52AB1">
            <w:pPr>
              <w:spacing w:line="240" w:lineRule="exact"/>
              <w:ind w:right="-108"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F41" w:rsidTr="0090162C">
        <w:tc>
          <w:tcPr>
            <w:tcW w:w="5562" w:type="dxa"/>
          </w:tcPr>
          <w:p w:rsidR="007D2F41" w:rsidRDefault="007D2F41" w:rsidP="00713E46">
            <w:pPr>
              <w:spacing w:line="240" w:lineRule="exact"/>
              <w:ind w:left="743"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BD2EF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1708150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497" w:rsidRDefault="00967497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F12" w:rsidRPr="00192B1F" w:rsidRDefault="00537A55" w:rsidP="00647F12">
      <w:pPr>
        <w:tabs>
          <w:tab w:val="left" w:pos="3969"/>
        </w:tabs>
        <w:spacing w:after="0" w:line="240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192B1F" w:rsidRDefault="00192B1F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D3" w:rsidRPr="00192B1F" w:rsidRDefault="00537A55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на сайте органа местного самоуправления в разделе правового просвещения</w:t>
      </w:r>
    </w:p>
    <w:p w:rsidR="009D50D3" w:rsidRPr="00686B75" w:rsidRDefault="009D50D3" w:rsidP="0055688C">
      <w:pPr>
        <w:shd w:val="clear" w:color="auto" w:fill="FFFFFF"/>
        <w:spacing w:after="0" w:line="240" w:lineRule="exact"/>
        <w:ind w:righ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7C6" w:rsidRPr="00192B1F" w:rsidRDefault="00537A55" w:rsidP="00192B1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sz w:val="28"/>
          <w:szCs w:val="28"/>
        </w:rPr>
        <w:t>Во исполнение требований приказа Приказ Генерального прокурора Российской Федерации от 10.09.2021 № 521 направляю в Ваш адрес информацию для размещения на официальном сайте органа местного самоуправления в разделе правового просвещения граждан</w:t>
      </w:r>
      <w:r w:rsidR="002F1E58" w:rsidRPr="00192B1F">
        <w:rPr>
          <w:rFonts w:ascii="Times New Roman" w:eastAsia="Calibri" w:hAnsi="Times New Roman" w:cs="Times New Roman"/>
          <w:sz w:val="28"/>
          <w:szCs w:val="28"/>
        </w:rPr>
        <w:t xml:space="preserve"> (прокурор разъясняет) следующего содержания:</w:t>
      </w:r>
    </w:p>
    <w:p w:rsidR="009B2CC2" w:rsidRPr="009B2CC2" w:rsidRDefault="00315BC0" w:rsidP="009B2CC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9B2CC2" w:rsidRPr="009B2CC2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  <w:r w:rsidR="009B2CC2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9B2CC2" w:rsidRPr="009B2CC2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 РФ от 31.05.2025 </w:t>
      </w:r>
      <w:r w:rsidR="009B2CC2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9B2CC2" w:rsidRPr="009B2CC2">
        <w:rPr>
          <w:rFonts w:ascii="Times New Roman" w:eastAsia="Calibri" w:hAnsi="Times New Roman" w:cs="Times New Roman"/>
          <w:bCs/>
          <w:sz w:val="28"/>
          <w:szCs w:val="28"/>
        </w:rPr>
        <w:t xml:space="preserve"> 826</w:t>
      </w:r>
      <w:r w:rsidR="009B2CC2">
        <w:rPr>
          <w:rFonts w:ascii="Times New Roman" w:eastAsia="Calibri" w:hAnsi="Times New Roman" w:cs="Times New Roman"/>
          <w:bCs/>
          <w:sz w:val="28"/>
          <w:szCs w:val="28"/>
        </w:rPr>
        <w:t xml:space="preserve"> определены п</w:t>
      </w:r>
      <w:r w:rsidR="009B2CC2" w:rsidRPr="009B2CC2">
        <w:rPr>
          <w:rFonts w:ascii="Times New Roman" w:eastAsia="Calibri" w:hAnsi="Times New Roman" w:cs="Times New Roman"/>
          <w:sz w:val="28"/>
          <w:szCs w:val="28"/>
        </w:rPr>
        <w:t>ризнаки неиспользования ряда земельных участков</w:t>
      </w:r>
      <w:r w:rsidR="009B2CC2">
        <w:rPr>
          <w:rFonts w:ascii="Times New Roman" w:eastAsia="Calibri" w:hAnsi="Times New Roman" w:cs="Times New Roman"/>
          <w:sz w:val="28"/>
          <w:szCs w:val="28"/>
        </w:rPr>
        <w:t>, которые</w:t>
      </w:r>
      <w:r w:rsidR="009B2CC2" w:rsidRPr="009B2CC2">
        <w:rPr>
          <w:rFonts w:ascii="Times New Roman" w:eastAsia="Calibri" w:hAnsi="Times New Roman" w:cs="Times New Roman"/>
          <w:sz w:val="28"/>
          <w:szCs w:val="28"/>
        </w:rPr>
        <w:t xml:space="preserve"> заработают с </w:t>
      </w:r>
      <w:r w:rsidR="009B2CC2">
        <w:rPr>
          <w:rFonts w:ascii="Times New Roman" w:eastAsia="Calibri" w:hAnsi="Times New Roman" w:cs="Times New Roman"/>
          <w:sz w:val="28"/>
          <w:szCs w:val="28"/>
        </w:rPr>
        <w:t>0</w:t>
      </w:r>
      <w:r w:rsidR="009B2CC2" w:rsidRPr="009B2CC2">
        <w:rPr>
          <w:rFonts w:ascii="Times New Roman" w:eastAsia="Calibri" w:hAnsi="Times New Roman" w:cs="Times New Roman"/>
          <w:sz w:val="28"/>
          <w:szCs w:val="28"/>
        </w:rPr>
        <w:t>1</w:t>
      </w:r>
      <w:r w:rsidR="009B2CC2">
        <w:rPr>
          <w:rFonts w:ascii="Times New Roman" w:eastAsia="Calibri" w:hAnsi="Times New Roman" w:cs="Times New Roman"/>
          <w:sz w:val="28"/>
          <w:szCs w:val="28"/>
        </w:rPr>
        <w:t xml:space="preserve">.09.2025 </w:t>
      </w:r>
      <w:r w:rsidR="009B2CC2" w:rsidRPr="009B2CC2">
        <w:rPr>
          <w:rFonts w:ascii="Times New Roman" w:eastAsia="Calibri" w:hAnsi="Times New Roman" w:cs="Times New Roman"/>
          <w:sz w:val="28"/>
          <w:szCs w:val="28"/>
        </w:rPr>
        <w:t>года</w:t>
      </w:r>
      <w:r w:rsidR="009B2C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2CC2" w:rsidRPr="009B2CC2" w:rsidRDefault="009B2CC2" w:rsidP="009B2CC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CC2">
        <w:rPr>
          <w:rFonts w:ascii="Times New Roman" w:eastAsia="Calibri" w:hAnsi="Times New Roman" w:cs="Times New Roman"/>
          <w:sz w:val="28"/>
          <w:szCs w:val="28"/>
        </w:rPr>
        <w:t>Правительство утвердило признаки неиспользования земли, например, под строительство и эксплуатацию зданий и сооружений в населенных пунктах. Новшества начнут применять по истечении срока на освоение участка. Однако критерии не будут учитывать при аресте земли, невозможности ее целевого использования из-за стихийных бедствий и т.п.</w:t>
      </w:r>
    </w:p>
    <w:p w:rsidR="009B2CC2" w:rsidRPr="009B2CC2" w:rsidRDefault="009B2CC2" w:rsidP="009B2CC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CC2">
        <w:rPr>
          <w:rFonts w:ascii="Times New Roman" w:eastAsia="Calibri" w:hAnsi="Times New Roman" w:cs="Times New Roman"/>
          <w:sz w:val="28"/>
          <w:szCs w:val="28"/>
        </w:rPr>
        <w:t>Среди них:</w:t>
      </w:r>
    </w:p>
    <w:p w:rsidR="009B2CC2" w:rsidRPr="009B2CC2" w:rsidRDefault="009B2CC2" w:rsidP="009B2CC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CC2">
        <w:rPr>
          <w:rFonts w:ascii="Times New Roman" w:eastAsia="Calibri" w:hAnsi="Times New Roman" w:cs="Times New Roman"/>
          <w:sz w:val="28"/>
          <w:szCs w:val="28"/>
        </w:rPr>
        <w:t>- более половины площади участка захламлена предметами, которые не связаны с его целевым назначением и разрешенным использованием, или отходами производства и потребления. Условие - в течение года и более со дня выявления таких обстоятельств землю не очищали;</w:t>
      </w:r>
    </w:p>
    <w:p w:rsidR="009B2CC2" w:rsidRPr="009B2CC2" w:rsidRDefault="009B2CC2" w:rsidP="009B2CC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CC2">
        <w:rPr>
          <w:rFonts w:ascii="Times New Roman" w:eastAsia="Calibri" w:hAnsi="Times New Roman" w:cs="Times New Roman"/>
          <w:sz w:val="28"/>
          <w:szCs w:val="28"/>
        </w:rPr>
        <w:t xml:space="preserve">- на участке не появилось здание или сооружение с зарегистрированными правами на них (либо на помещение или </w:t>
      </w:r>
      <w:proofErr w:type="spellStart"/>
      <w:r w:rsidRPr="009B2CC2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9B2CC2">
        <w:rPr>
          <w:rFonts w:ascii="Times New Roman" w:eastAsia="Calibri" w:hAnsi="Times New Roman" w:cs="Times New Roman"/>
          <w:sz w:val="28"/>
          <w:szCs w:val="28"/>
        </w:rPr>
        <w:t>-место), если регистрация нужна. Речь идет о случаях, когда объектов нет минимум 5 лет, если иной срок не установили в разрешении на строительство и т.д.;</w:t>
      </w:r>
    </w:p>
    <w:p w:rsidR="009B2CC2" w:rsidRPr="009B2CC2" w:rsidRDefault="009B2CC2" w:rsidP="009B2CC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CC2">
        <w:rPr>
          <w:rFonts w:ascii="Times New Roman" w:eastAsia="Calibri" w:hAnsi="Times New Roman" w:cs="Times New Roman"/>
          <w:sz w:val="28"/>
          <w:szCs w:val="28"/>
        </w:rPr>
        <w:t>- у каждого здания и сооружения (кроме самовольных построек) в совокупности разрушены стены и крыша, нет окон или стекол на них. Условие - в течение года и более со дня обнаружения дефектов правообладатель земли не начал их устранять. Признак не будут учитывать в ситуациях, когда такие объекты аварийные и их надо снести либо реконструировать.</w:t>
      </w:r>
    </w:p>
    <w:p w:rsidR="009B2CC2" w:rsidRPr="009B2CC2" w:rsidRDefault="009B2CC2" w:rsidP="009B2CC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9B2CC2">
        <w:rPr>
          <w:rFonts w:ascii="Times New Roman" w:eastAsia="Calibri" w:hAnsi="Times New Roman" w:cs="Times New Roman"/>
          <w:sz w:val="28"/>
          <w:szCs w:val="28"/>
        </w:rPr>
        <w:t xml:space="preserve">а нарушение обязанности вовремя и правомерно использовать землю для строительства грозит наказание по КоАП РФ. Так, если кадастровую стоимость </w:t>
      </w:r>
      <w:r w:rsidRPr="009B2CC2">
        <w:rPr>
          <w:rFonts w:ascii="Times New Roman" w:eastAsia="Calibri" w:hAnsi="Times New Roman" w:cs="Times New Roman"/>
          <w:sz w:val="28"/>
          <w:szCs w:val="28"/>
        </w:rPr>
        <w:lastRenderedPageBreak/>
        <w:t>определили, то штраф для юрлиц - от 3 до 5% от нее, но не менее 400 тыс. руб.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9B2CC2" w:rsidRDefault="009B2CC2" w:rsidP="009B2CC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A55" w:rsidRPr="00192B1F" w:rsidRDefault="000034BE" w:rsidP="009B2CC2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B1F">
        <w:rPr>
          <w:rFonts w:ascii="Times New Roman" w:eastAsia="Calibri" w:hAnsi="Times New Roman" w:cs="Times New Roman"/>
          <w:b/>
          <w:sz w:val="28"/>
          <w:szCs w:val="28"/>
        </w:rPr>
        <w:t>Сведения о размещении настоящей информации с приложением подтверждения (снимок экрана) прошу предоставить в прокуратуру района до 17.06.2025</w:t>
      </w:r>
      <w:r w:rsidRPr="00192B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495" w:rsidRPr="00192B1F" w:rsidRDefault="002F1495" w:rsidP="00D24EFE">
      <w:pPr>
        <w:framePr w:hSpace="181" w:wrap="around" w:vAnchor="text" w:hAnchor="text" w:x="-142" w:y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RPr="00192B1F" w:rsidTr="00383517">
        <w:tc>
          <w:tcPr>
            <w:tcW w:w="5443" w:type="dxa"/>
            <w:vAlign w:val="bottom"/>
          </w:tcPr>
          <w:p w:rsidR="000034BE" w:rsidRPr="00192B1F" w:rsidRDefault="000034BE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E85" w:rsidRPr="00192B1F" w:rsidRDefault="00BC3E85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E1" w:rsidRPr="00192B1F" w:rsidRDefault="00967497" w:rsidP="00686B75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</w:t>
            </w:r>
            <w:r w:rsidR="00C258D5" w:rsidRPr="00192B1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>курор</w:t>
            </w:r>
            <w:r w:rsidR="001C69DB" w:rsidRPr="00192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3E46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vAlign w:val="bottom"/>
          </w:tcPr>
          <w:p w:rsidR="001921AE" w:rsidRPr="00192B1F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Pr="00192B1F" w:rsidRDefault="00967497" w:rsidP="00956FF4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Д.Р. Чебанов</w:t>
            </w:r>
            <w:r w:rsidR="00956FF4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B75" w:rsidRPr="00192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9142" w:type="dxa"/>
        <w:tblLayout w:type="fixed"/>
        <w:tblLook w:val="0000" w:firstRow="0" w:lastRow="0" w:firstColumn="0" w:lastColumn="0" w:noHBand="0" w:noVBand="0"/>
      </w:tblPr>
      <w:tblGrid>
        <w:gridCol w:w="9142"/>
      </w:tblGrid>
      <w:tr w:rsidR="00503D80" w:rsidRPr="00B34B16" w:rsidTr="000034BE">
        <w:trPr>
          <w:cantSplit/>
          <w:trHeight w:val="1287"/>
        </w:trPr>
        <w:tc>
          <w:tcPr>
            <w:tcW w:w="9142" w:type="dxa"/>
          </w:tcPr>
          <w:p w:rsidR="00503D80" w:rsidRPr="00503D80" w:rsidRDefault="00503D80" w:rsidP="004430AA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336EE0" w:rsidRPr="006B7533" w:rsidRDefault="00336EE0" w:rsidP="001C69D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40E77">
      <w:headerReference w:type="default" r:id="rId9"/>
      <w:footerReference w:type="first" r:id="rId10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33E" w:rsidRDefault="0042733E" w:rsidP="007212FD">
      <w:pPr>
        <w:spacing w:after="0" w:line="240" w:lineRule="auto"/>
      </w:pPr>
      <w:r>
        <w:separator/>
      </w:r>
    </w:p>
  </w:endnote>
  <w:end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33E" w:rsidRDefault="0042733E" w:rsidP="007212FD">
      <w:pPr>
        <w:spacing w:after="0" w:line="240" w:lineRule="auto"/>
      </w:pPr>
      <w:r>
        <w:separator/>
      </w:r>
    </w:p>
  </w:footnote>
  <w:footnote w:type="continuationSeparator" w:id="0">
    <w:p w:rsidR="0042733E" w:rsidRDefault="0042733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9F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7A9"/>
    <w:rsid w:val="000034BE"/>
    <w:rsid w:val="0001634D"/>
    <w:rsid w:val="00021F0F"/>
    <w:rsid w:val="0002441E"/>
    <w:rsid w:val="00024D01"/>
    <w:rsid w:val="00026B24"/>
    <w:rsid w:val="00031C8A"/>
    <w:rsid w:val="00042483"/>
    <w:rsid w:val="00043347"/>
    <w:rsid w:val="000550FF"/>
    <w:rsid w:val="00056A50"/>
    <w:rsid w:val="0006677C"/>
    <w:rsid w:val="00070889"/>
    <w:rsid w:val="0007553B"/>
    <w:rsid w:val="00076B93"/>
    <w:rsid w:val="00077530"/>
    <w:rsid w:val="000803E2"/>
    <w:rsid w:val="00084A55"/>
    <w:rsid w:val="00090738"/>
    <w:rsid w:val="00095729"/>
    <w:rsid w:val="000970DD"/>
    <w:rsid w:val="00097156"/>
    <w:rsid w:val="000A1D6D"/>
    <w:rsid w:val="000A4E3C"/>
    <w:rsid w:val="000A6C9D"/>
    <w:rsid w:val="000B708E"/>
    <w:rsid w:val="000C062E"/>
    <w:rsid w:val="000C19B1"/>
    <w:rsid w:val="000C2BCD"/>
    <w:rsid w:val="000C2DA7"/>
    <w:rsid w:val="000D4EFF"/>
    <w:rsid w:val="000E5FC5"/>
    <w:rsid w:val="000E6B00"/>
    <w:rsid w:val="000F2DA6"/>
    <w:rsid w:val="000F3CD2"/>
    <w:rsid w:val="000F7BB7"/>
    <w:rsid w:val="00100C9E"/>
    <w:rsid w:val="00104F4B"/>
    <w:rsid w:val="00107179"/>
    <w:rsid w:val="0011508B"/>
    <w:rsid w:val="00117E18"/>
    <w:rsid w:val="001244CA"/>
    <w:rsid w:val="00127902"/>
    <w:rsid w:val="00134382"/>
    <w:rsid w:val="0013460B"/>
    <w:rsid w:val="00137EDA"/>
    <w:rsid w:val="00144445"/>
    <w:rsid w:val="001501B4"/>
    <w:rsid w:val="00151B1C"/>
    <w:rsid w:val="001572B8"/>
    <w:rsid w:val="00166A1C"/>
    <w:rsid w:val="00173F90"/>
    <w:rsid w:val="00176457"/>
    <w:rsid w:val="00180843"/>
    <w:rsid w:val="0018208F"/>
    <w:rsid w:val="001822FA"/>
    <w:rsid w:val="00182BEE"/>
    <w:rsid w:val="001921AE"/>
    <w:rsid w:val="00192B1F"/>
    <w:rsid w:val="001A10A1"/>
    <w:rsid w:val="001A1E1F"/>
    <w:rsid w:val="001A71D0"/>
    <w:rsid w:val="001B0727"/>
    <w:rsid w:val="001B13EC"/>
    <w:rsid w:val="001B3194"/>
    <w:rsid w:val="001C0B06"/>
    <w:rsid w:val="001C2357"/>
    <w:rsid w:val="001C4C7B"/>
    <w:rsid w:val="001C69DB"/>
    <w:rsid w:val="001D5C47"/>
    <w:rsid w:val="001E686E"/>
    <w:rsid w:val="001E70BE"/>
    <w:rsid w:val="001F110F"/>
    <w:rsid w:val="001F169E"/>
    <w:rsid w:val="001F3C90"/>
    <w:rsid w:val="001F5899"/>
    <w:rsid w:val="001F7FCD"/>
    <w:rsid w:val="002048A1"/>
    <w:rsid w:val="0020667B"/>
    <w:rsid w:val="002072BE"/>
    <w:rsid w:val="002110B9"/>
    <w:rsid w:val="002137B7"/>
    <w:rsid w:val="002175B9"/>
    <w:rsid w:val="00233B8C"/>
    <w:rsid w:val="002403E3"/>
    <w:rsid w:val="00247DC3"/>
    <w:rsid w:val="002502C3"/>
    <w:rsid w:val="00256B1C"/>
    <w:rsid w:val="0025790A"/>
    <w:rsid w:val="00266A13"/>
    <w:rsid w:val="002739B3"/>
    <w:rsid w:val="00280D52"/>
    <w:rsid w:val="00281733"/>
    <w:rsid w:val="00285D01"/>
    <w:rsid w:val="00291073"/>
    <w:rsid w:val="00291797"/>
    <w:rsid w:val="0029459D"/>
    <w:rsid w:val="00297BCD"/>
    <w:rsid w:val="002A0AEB"/>
    <w:rsid w:val="002A61DD"/>
    <w:rsid w:val="002B3FC7"/>
    <w:rsid w:val="002C6002"/>
    <w:rsid w:val="002C7C1D"/>
    <w:rsid w:val="002D484E"/>
    <w:rsid w:val="002E0996"/>
    <w:rsid w:val="002E7520"/>
    <w:rsid w:val="002F108B"/>
    <w:rsid w:val="002F1495"/>
    <w:rsid w:val="002F1E58"/>
    <w:rsid w:val="002F5211"/>
    <w:rsid w:val="00306EC6"/>
    <w:rsid w:val="003071D4"/>
    <w:rsid w:val="00307E68"/>
    <w:rsid w:val="003132C8"/>
    <w:rsid w:val="0031532B"/>
    <w:rsid w:val="00315BC0"/>
    <w:rsid w:val="003267A4"/>
    <w:rsid w:val="003329FE"/>
    <w:rsid w:val="00336EE0"/>
    <w:rsid w:val="00340E77"/>
    <w:rsid w:val="0034238E"/>
    <w:rsid w:val="00371F5F"/>
    <w:rsid w:val="0037627A"/>
    <w:rsid w:val="00383517"/>
    <w:rsid w:val="00383601"/>
    <w:rsid w:val="00384D83"/>
    <w:rsid w:val="003877B3"/>
    <w:rsid w:val="0039045F"/>
    <w:rsid w:val="00390D5A"/>
    <w:rsid w:val="00394A28"/>
    <w:rsid w:val="003968AE"/>
    <w:rsid w:val="003B4D0B"/>
    <w:rsid w:val="003B5E97"/>
    <w:rsid w:val="003B7F94"/>
    <w:rsid w:val="003C0213"/>
    <w:rsid w:val="003C030D"/>
    <w:rsid w:val="003C1601"/>
    <w:rsid w:val="003C2AB7"/>
    <w:rsid w:val="003E45E7"/>
    <w:rsid w:val="003F5D43"/>
    <w:rsid w:val="004036B5"/>
    <w:rsid w:val="00404861"/>
    <w:rsid w:val="0042733E"/>
    <w:rsid w:val="004430AA"/>
    <w:rsid w:val="00464C05"/>
    <w:rsid w:val="00470AB3"/>
    <w:rsid w:val="00470BE4"/>
    <w:rsid w:val="00471072"/>
    <w:rsid w:val="00471B0F"/>
    <w:rsid w:val="004840EF"/>
    <w:rsid w:val="00496A97"/>
    <w:rsid w:val="00497EE9"/>
    <w:rsid w:val="004B0B1B"/>
    <w:rsid w:val="004C1DAD"/>
    <w:rsid w:val="004C2CE2"/>
    <w:rsid w:val="004C2F20"/>
    <w:rsid w:val="004E0575"/>
    <w:rsid w:val="004E0AF0"/>
    <w:rsid w:val="004E386A"/>
    <w:rsid w:val="00501116"/>
    <w:rsid w:val="00503D80"/>
    <w:rsid w:val="005231B2"/>
    <w:rsid w:val="005269DA"/>
    <w:rsid w:val="005326A1"/>
    <w:rsid w:val="00536C62"/>
    <w:rsid w:val="00537A55"/>
    <w:rsid w:val="00554859"/>
    <w:rsid w:val="0055688C"/>
    <w:rsid w:val="00560655"/>
    <w:rsid w:val="005662F0"/>
    <w:rsid w:val="00573CBD"/>
    <w:rsid w:val="005741AC"/>
    <w:rsid w:val="0057533A"/>
    <w:rsid w:val="0058200A"/>
    <w:rsid w:val="00590919"/>
    <w:rsid w:val="005916D9"/>
    <w:rsid w:val="00595628"/>
    <w:rsid w:val="005A21E2"/>
    <w:rsid w:val="005A6BEF"/>
    <w:rsid w:val="005B0B00"/>
    <w:rsid w:val="005B440B"/>
    <w:rsid w:val="005B6345"/>
    <w:rsid w:val="005B6C4C"/>
    <w:rsid w:val="005C6A45"/>
    <w:rsid w:val="005D0F18"/>
    <w:rsid w:val="005D441D"/>
    <w:rsid w:val="005F13E6"/>
    <w:rsid w:val="005F3038"/>
    <w:rsid w:val="00610327"/>
    <w:rsid w:val="00610CE9"/>
    <w:rsid w:val="00616173"/>
    <w:rsid w:val="0061770E"/>
    <w:rsid w:val="00622A3B"/>
    <w:rsid w:val="00623F78"/>
    <w:rsid w:val="006252D4"/>
    <w:rsid w:val="0062622D"/>
    <w:rsid w:val="00632958"/>
    <w:rsid w:val="006329F3"/>
    <w:rsid w:val="00633495"/>
    <w:rsid w:val="006349A3"/>
    <w:rsid w:val="00634E15"/>
    <w:rsid w:val="006403B0"/>
    <w:rsid w:val="00640924"/>
    <w:rsid w:val="00642F6A"/>
    <w:rsid w:val="00647F12"/>
    <w:rsid w:val="006507C6"/>
    <w:rsid w:val="006541AC"/>
    <w:rsid w:val="00654341"/>
    <w:rsid w:val="0065704F"/>
    <w:rsid w:val="00657D82"/>
    <w:rsid w:val="00660146"/>
    <w:rsid w:val="00660977"/>
    <w:rsid w:val="00672D84"/>
    <w:rsid w:val="0067714B"/>
    <w:rsid w:val="006779E4"/>
    <w:rsid w:val="00677AAA"/>
    <w:rsid w:val="00677AD1"/>
    <w:rsid w:val="00677F4D"/>
    <w:rsid w:val="00680D97"/>
    <w:rsid w:val="006810DC"/>
    <w:rsid w:val="00686B75"/>
    <w:rsid w:val="006879C2"/>
    <w:rsid w:val="00693993"/>
    <w:rsid w:val="00694E81"/>
    <w:rsid w:val="006B0E30"/>
    <w:rsid w:val="006B3CEA"/>
    <w:rsid w:val="006B67F6"/>
    <w:rsid w:val="006C5F04"/>
    <w:rsid w:val="006D5455"/>
    <w:rsid w:val="006E2551"/>
    <w:rsid w:val="006E2A1E"/>
    <w:rsid w:val="006E3428"/>
    <w:rsid w:val="006E653D"/>
    <w:rsid w:val="006F0478"/>
    <w:rsid w:val="006F4D2C"/>
    <w:rsid w:val="006F7CC2"/>
    <w:rsid w:val="007047DF"/>
    <w:rsid w:val="007053A4"/>
    <w:rsid w:val="0070686A"/>
    <w:rsid w:val="00713E46"/>
    <w:rsid w:val="00716998"/>
    <w:rsid w:val="007212FD"/>
    <w:rsid w:val="00722A7C"/>
    <w:rsid w:val="00725C8E"/>
    <w:rsid w:val="00726261"/>
    <w:rsid w:val="0072777E"/>
    <w:rsid w:val="007357FC"/>
    <w:rsid w:val="00741487"/>
    <w:rsid w:val="00753FF4"/>
    <w:rsid w:val="0076212D"/>
    <w:rsid w:val="00783721"/>
    <w:rsid w:val="00784AAB"/>
    <w:rsid w:val="007928EA"/>
    <w:rsid w:val="00793782"/>
    <w:rsid w:val="00793E54"/>
    <w:rsid w:val="0079459D"/>
    <w:rsid w:val="007A268C"/>
    <w:rsid w:val="007C155E"/>
    <w:rsid w:val="007C17ED"/>
    <w:rsid w:val="007C46FD"/>
    <w:rsid w:val="007D2F41"/>
    <w:rsid w:val="007E1B55"/>
    <w:rsid w:val="0080110C"/>
    <w:rsid w:val="00806529"/>
    <w:rsid w:val="00815534"/>
    <w:rsid w:val="00816903"/>
    <w:rsid w:val="008243A7"/>
    <w:rsid w:val="00824493"/>
    <w:rsid w:val="00826D9F"/>
    <w:rsid w:val="008271C9"/>
    <w:rsid w:val="00834BC3"/>
    <w:rsid w:val="0084728C"/>
    <w:rsid w:val="00850ABE"/>
    <w:rsid w:val="008543C5"/>
    <w:rsid w:val="008569A9"/>
    <w:rsid w:val="00861729"/>
    <w:rsid w:val="008625D5"/>
    <w:rsid w:val="00874AEC"/>
    <w:rsid w:val="0088251E"/>
    <w:rsid w:val="008825C3"/>
    <w:rsid w:val="008928E8"/>
    <w:rsid w:val="008A61D2"/>
    <w:rsid w:val="008B567E"/>
    <w:rsid w:val="008C2816"/>
    <w:rsid w:val="008E209A"/>
    <w:rsid w:val="008F7298"/>
    <w:rsid w:val="0090162C"/>
    <w:rsid w:val="00902700"/>
    <w:rsid w:val="009107B5"/>
    <w:rsid w:val="0091512E"/>
    <w:rsid w:val="00923FB5"/>
    <w:rsid w:val="00932052"/>
    <w:rsid w:val="00932222"/>
    <w:rsid w:val="0093472E"/>
    <w:rsid w:val="00947467"/>
    <w:rsid w:val="00951D10"/>
    <w:rsid w:val="0095493F"/>
    <w:rsid w:val="00956FF4"/>
    <w:rsid w:val="00967497"/>
    <w:rsid w:val="00973AC3"/>
    <w:rsid w:val="009766E6"/>
    <w:rsid w:val="009875D1"/>
    <w:rsid w:val="00993B17"/>
    <w:rsid w:val="009942CF"/>
    <w:rsid w:val="0099556E"/>
    <w:rsid w:val="009A0010"/>
    <w:rsid w:val="009B2CC2"/>
    <w:rsid w:val="009C5F19"/>
    <w:rsid w:val="009D50D3"/>
    <w:rsid w:val="009D5CBB"/>
    <w:rsid w:val="009D7277"/>
    <w:rsid w:val="009E1428"/>
    <w:rsid w:val="009E3844"/>
    <w:rsid w:val="009E50DC"/>
    <w:rsid w:val="009E6530"/>
    <w:rsid w:val="009F1653"/>
    <w:rsid w:val="00A009C7"/>
    <w:rsid w:val="00A17CD7"/>
    <w:rsid w:val="00A215C0"/>
    <w:rsid w:val="00A21AA7"/>
    <w:rsid w:val="00A2401E"/>
    <w:rsid w:val="00A25AC1"/>
    <w:rsid w:val="00A30098"/>
    <w:rsid w:val="00A30D31"/>
    <w:rsid w:val="00A321B5"/>
    <w:rsid w:val="00A3308A"/>
    <w:rsid w:val="00A43F02"/>
    <w:rsid w:val="00A45F78"/>
    <w:rsid w:val="00A56FBD"/>
    <w:rsid w:val="00A64EDE"/>
    <w:rsid w:val="00A64FCE"/>
    <w:rsid w:val="00A70A77"/>
    <w:rsid w:val="00A8310C"/>
    <w:rsid w:val="00A858C3"/>
    <w:rsid w:val="00A92256"/>
    <w:rsid w:val="00A95BBB"/>
    <w:rsid w:val="00A960F5"/>
    <w:rsid w:val="00A971A6"/>
    <w:rsid w:val="00AA607B"/>
    <w:rsid w:val="00AA7E27"/>
    <w:rsid w:val="00AB1783"/>
    <w:rsid w:val="00AD1E8A"/>
    <w:rsid w:val="00AD2BA2"/>
    <w:rsid w:val="00AD2FB7"/>
    <w:rsid w:val="00AD5F70"/>
    <w:rsid w:val="00AE59FA"/>
    <w:rsid w:val="00AF37F1"/>
    <w:rsid w:val="00AF5559"/>
    <w:rsid w:val="00B03059"/>
    <w:rsid w:val="00B05F6A"/>
    <w:rsid w:val="00B17C1E"/>
    <w:rsid w:val="00B21157"/>
    <w:rsid w:val="00B22C22"/>
    <w:rsid w:val="00B250A9"/>
    <w:rsid w:val="00B30832"/>
    <w:rsid w:val="00B42363"/>
    <w:rsid w:val="00B55C7F"/>
    <w:rsid w:val="00B573B2"/>
    <w:rsid w:val="00B63E34"/>
    <w:rsid w:val="00B6576A"/>
    <w:rsid w:val="00B811B8"/>
    <w:rsid w:val="00B8234A"/>
    <w:rsid w:val="00B85EAA"/>
    <w:rsid w:val="00BA1182"/>
    <w:rsid w:val="00BA2049"/>
    <w:rsid w:val="00BA5F64"/>
    <w:rsid w:val="00BB64A1"/>
    <w:rsid w:val="00BC3E85"/>
    <w:rsid w:val="00BC6A8C"/>
    <w:rsid w:val="00BD2EF8"/>
    <w:rsid w:val="00BE0B03"/>
    <w:rsid w:val="00BF2B29"/>
    <w:rsid w:val="00BF3FD6"/>
    <w:rsid w:val="00BF42CF"/>
    <w:rsid w:val="00C07741"/>
    <w:rsid w:val="00C11278"/>
    <w:rsid w:val="00C1310A"/>
    <w:rsid w:val="00C1786C"/>
    <w:rsid w:val="00C23C4D"/>
    <w:rsid w:val="00C258D5"/>
    <w:rsid w:val="00C25BA0"/>
    <w:rsid w:val="00C32DEB"/>
    <w:rsid w:val="00C36B1A"/>
    <w:rsid w:val="00C4069F"/>
    <w:rsid w:val="00C442BA"/>
    <w:rsid w:val="00C45C7E"/>
    <w:rsid w:val="00C5624E"/>
    <w:rsid w:val="00C66B82"/>
    <w:rsid w:val="00C67BEA"/>
    <w:rsid w:val="00C71817"/>
    <w:rsid w:val="00C73886"/>
    <w:rsid w:val="00C80417"/>
    <w:rsid w:val="00C86F76"/>
    <w:rsid w:val="00C93D76"/>
    <w:rsid w:val="00CA151B"/>
    <w:rsid w:val="00CA17CD"/>
    <w:rsid w:val="00CA18C3"/>
    <w:rsid w:val="00CA2EA7"/>
    <w:rsid w:val="00CA5F0B"/>
    <w:rsid w:val="00CB18BB"/>
    <w:rsid w:val="00CB564A"/>
    <w:rsid w:val="00CB793A"/>
    <w:rsid w:val="00CD1C0A"/>
    <w:rsid w:val="00CD3804"/>
    <w:rsid w:val="00CE37A6"/>
    <w:rsid w:val="00CF3194"/>
    <w:rsid w:val="00CF71DA"/>
    <w:rsid w:val="00D02616"/>
    <w:rsid w:val="00D11927"/>
    <w:rsid w:val="00D16009"/>
    <w:rsid w:val="00D22D3E"/>
    <w:rsid w:val="00D231B9"/>
    <w:rsid w:val="00D24EFE"/>
    <w:rsid w:val="00D2540D"/>
    <w:rsid w:val="00D25566"/>
    <w:rsid w:val="00D30322"/>
    <w:rsid w:val="00D33A78"/>
    <w:rsid w:val="00D510CF"/>
    <w:rsid w:val="00D52AAC"/>
    <w:rsid w:val="00D52AB1"/>
    <w:rsid w:val="00D57FAB"/>
    <w:rsid w:val="00D61746"/>
    <w:rsid w:val="00D67556"/>
    <w:rsid w:val="00D76369"/>
    <w:rsid w:val="00D861EA"/>
    <w:rsid w:val="00D941DC"/>
    <w:rsid w:val="00D958E2"/>
    <w:rsid w:val="00DC1887"/>
    <w:rsid w:val="00DC2ACB"/>
    <w:rsid w:val="00DC4DF8"/>
    <w:rsid w:val="00DD16BC"/>
    <w:rsid w:val="00DE3334"/>
    <w:rsid w:val="00DE649F"/>
    <w:rsid w:val="00DF490C"/>
    <w:rsid w:val="00DF74D9"/>
    <w:rsid w:val="00E12680"/>
    <w:rsid w:val="00E133AF"/>
    <w:rsid w:val="00E14DA1"/>
    <w:rsid w:val="00E15373"/>
    <w:rsid w:val="00E239CA"/>
    <w:rsid w:val="00E327FE"/>
    <w:rsid w:val="00E32DA2"/>
    <w:rsid w:val="00E44B9F"/>
    <w:rsid w:val="00E516FF"/>
    <w:rsid w:val="00E60FC0"/>
    <w:rsid w:val="00E64C0C"/>
    <w:rsid w:val="00E72F09"/>
    <w:rsid w:val="00E7361C"/>
    <w:rsid w:val="00E8158C"/>
    <w:rsid w:val="00E85E3B"/>
    <w:rsid w:val="00E95F64"/>
    <w:rsid w:val="00EA1DA0"/>
    <w:rsid w:val="00EA3437"/>
    <w:rsid w:val="00EA3CEC"/>
    <w:rsid w:val="00EB5B39"/>
    <w:rsid w:val="00EC2F34"/>
    <w:rsid w:val="00EC4E97"/>
    <w:rsid w:val="00EC7FC1"/>
    <w:rsid w:val="00ED46F3"/>
    <w:rsid w:val="00EE59E5"/>
    <w:rsid w:val="00EF32E2"/>
    <w:rsid w:val="00EF6BAD"/>
    <w:rsid w:val="00F011BB"/>
    <w:rsid w:val="00F0140E"/>
    <w:rsid w:val="00F0628F"/>
    <w:rsid w:val="00F0673C"/>
    <w:rsid w:val="00F0728D"/>
    <w:rsid w:val="00F13FBC"/>
    <w:rsid w:val="00F15E73"/>
    <w:rsid w:val="00F21E37"/>
    <w:rsid w:val="00F42DF8"/>
    <w:rsid w:val="00F4476D"/>
    <w:rsid w:val="00F56826"/>
    <w:rsid w:val="00F569F9"/>
    <w:rsid w:val="00F57360"/>
    <w:rsid w:val="00F60D8B"/>
    <w:rsid w:val="00F6654A"/>
    <w:rsid w:val="00F66AC5"/>
    <w:rsid w:val="00F72CFE"/>
    <w:rsid w:val="00F730B4"/>
    <w:rsid w:val="00F8464A"/>
    <w:rsid w:val="00F9191E"/>
    <w:rsid w:val="00F95708"/>
    <w:rsid w:val="00F95FA4"/>
    <w:rsid w:val="00F96C94"/>
    <w:rsid w:val="00FA01E1"/>
    <w:rsid w:val="00FA4FBE"/>
    <w:rsid w:val="00FB1EC7"/>
    <w:rsid w:val="00FB2656"/>
    <w:rsid w:val="00FC0126"/>
    <w:rsid w:val="00FC10C7"/>
    <w:rsid w:val="00FC693B"/>
    <w:rsid w:val="00FD07E2"/>
    <w:rsid w:val="00FD0FD2"/>
    <w:rsid w:val="00FD45FF"/>
    <w:rsid w:val="00FD46FA"/>
    <w:rsid w:val="00FE23D6"/>
    <w:rsid w:val="00FE3EC1"/>
    <w:rsid w:val="00FE64A0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7D050B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uiPriority w:val="99"/>
    <w:rsid w:val="004E057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0575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E0575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1B0727"/>
    <w:rPr>
      <w:color w:val="0000FF"/>
      <w:u w:val="single"/>
    </w:rPr>
  </w:style>
  <w:style w:type="character" w:styleId="ab">
    <w:name w:val="Emphasis"/>
    <w:qFormat/>
    <w:rsid w:val="001B0727"/>
    <w:rPr>
      <w:i/>
      <w:iCs/>
    </w:rPr>
  </w:style>
  <w:style w:type="paragraph" w:customStyle="1" w:styleId="Normal1">
    <w:name w:val="Normal1"/>
    <w:rsid w:val="007D2F41"/>
    <w:pPr>
      <w:widowControl w:val="0"/>
      <w:snapToGrid w:val="0"/>
      <w:spacing w:before="120" w:after="0" w:line="256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F1E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109EC-9C42-4FD1-B6F6-A8D23CE3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Чебанов Дмитрий Романович</cp:lastModifiedBy>
  <cp:revision>19</cp:revision>
  <cp:lastPrinted>2023-01-29T18:25:00Z</cp:lastPrinted>
  <dcterms:created xsi:type="dcterms:W3CDTF">2023-11-20T12:29:00Z</dcterms:created>
  <dcterms:modified xsi:type="dcterms:W3CDTF">2025-06-13T12:42:00Z</dcterms:modified>
</cp:coreProperties>
</file>